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615" w:rsidRPr="004727E5" w:rsidRDefault="00B82615" w:rsidP="00B82615">
      <w:pPr>
        <w:autoSpaceDE w:val="0"/>
        <w:autoSpaceDN w:val="0"/>
        <w:adjustRightInd w:val="0"/>
        <w:jc w:val="center"/>
        <w:rPr>
          <w:rFonts w:ascii="Arial" w:hAnsi="Arial" w:cs="Arial"/>
          <w:color w:val="000000"/>
          <w:sz w:val="22"/>
          <w:szCs w:val="22"/>
        </w:rPr>
      </w:pPr>
      <w:bookmarkStart w:id="0" w:name="_GoBack"/>
      <w:bookmarkEnd w:id="0"/>
      <w:r w:rsidRPr="004727E5">
        <w:rPr>
          <w:rFonts w:ascii="Arial" w:hAnsi="Arial" w:cs="Arial"/>
          <w:b/>
          <w:bCs/>
          <w:color w:val="000000"/>
          <w:sz w:val="22"/>
          <w:szCs w:val="22"/>
        </w:rPr>
        <w:t>Attachment E:</w:t>
      </w:r>
    </w:p>
    <w:p w:rsidR="00B82615" w:rsidRPr="004727E5" w:rsidRDefault="00B82615" w:rsidP="00B82615">
      <w:pPr>
        <w:autoSpaceDE w:val="0"/>
        <w:autoSpaceDN w:val="0"/>
        <w:adjustRightInd w:val="0"/>
        <w:jc w:val="center"/>
        <w:rPr>
          <w:rFonts w:ascii="Arial" w:hAnsi="Arial" w:cs="Arial"/>
          <w:b/>
          <w:bCs/>
          <w:sz w:val="22"/>
          <w:szCs w:val="22"/>
        </w:rPr>
      </w:pPr>
      <w:r w:rsidRPr="004727E5">
        <w:rPr>
          <w:rFonts w:ascii="Arial" w:hAnsi="Arial" w:cs="Arial"/>
          <w:b/>
          <w:bCs/>
          <w:sz w:val="22"/>
          <w:szCs w:val="22"/>
        </w:rPr>
        <w:t>Community Engagement Team (CET) Recommendations for School Intervention Plan (SCEP or SIG plan) and Superintendent Receiver Response</w:t>
      </w:r>
    </w:p>
    <w:p w:rsidR="00B82615" w:rsidRPr="004727E5" w:rsidRDefault="00B82615" w:rsidP="00B82615">
      <w:pPr>
        <w:autoSpaceDE w:val="0"/>
        <w:autoSpaceDN w:val="0"/>
        <w:adjustRightInd w:val="0"/>
        <w:jc w:val="center"/>
        <w:rPr>
          <w:rFonts w:ascii="Arial" w:hAnsi="Arial" w:cs="Arial"/>
          <w:color w:val="000000"/>
          <w:sz w:val="22"/>
          <w:szCs w:val="22"/>
        </w:rPr>
      </w:pPr>
    </w:p>
    <w:tbl>
      <w:tblPr>
        <w:tblStyle w:val="TableGrid"/>
        <w:tblW w:w="0" w:type="auto"/>
        <w:tblLook w:val="04A0" w:firstRow="1" w:lastRow="0" w:firstColumn="1" w:lastColumn="0" w:noHBand="0" w:noVBand="1"/>
      </w:tblPr>
      <w:tblGrid>
        <w:gridCol w:w="3145"/>
        <w:gridCol w:w="5040"/>
      </w:tblGrid>
      <w:tr w:rsidR="00B82615" w:rsidRPr="004727E5" w:rsidTr="005E3125">
        <w:tc>
          <w:tcPr>
            <w:tcW w:w="3145" w:type="dxa"/>
          </w:tcPr>
          <w:p w:rsidR="00B82615" w:rsidRPr="004727E5" w:rsidRDefault="00B82615" w:rsidP="005E3125">
            <w:pPr>
              <w:autoSpaceDE w:val="0"/>
              <w:autoSpaceDN w:val="0"/>
              <w:adjustRightInd w:val="0"/>
              <w:rPr>
                <w:rFonts w:ascii="Arial" w:hAnsi="Arial" w:cs="Arial"/>
                <w:color w:val="000000"/>
                <w:sz w:val="22"/>
              </w:rPr>
            </w:pPr>
            <w:r w:rsidRPr="004727E5">
              <w:rPr>
                <w:rFonts w:ascii="Arial" w:hAnsi="Arial" w:cs="Arial"/>
                <w:color w:val="000000"/>
                <w:sz w:val="22"/>
              </w:rPr>
              <w:t>School Name:</w:t>
            </w:r>
          </w:p>
        </w:tc>
        <w:tc>
          <w:tcPr>
            <w:tcW w:w="5040" w:type="dxa"/>
          </w:tcPr>
          <w:p w:rsidR="00B82615" w:rsidRPr="005165C4" w:rsidRDefault="006355D7" w:rsidP="006355D7">
            <w:pPr>
              <w:autoSpaceDE w:val="0"/>
              <w:autoSpaceDN w:val="0"/>
              <w:adjustRightInd w:val="0"/>
              <w:rPr>
                <w:rFonts w:ascii="Arial" w:hAnsi="Arial" w:cs="Arial"/>
                <w:color w:val="2E74B5" w:themeColor="accent1" w:themeShade="BF"/>
                <w:sz w:val="22"/>
              </w:rPr>
            </w:pPr>
            <w:r w:rsidRPr="005165C4">
              <w:rPr>
                <w:rFonts w:ascii="Arial" w:hAnsi="Arial" w:cs="Arial"/>
                <w:color w:val="2E74B5" w:themeColor="accent1" w:themeShade="BF"/>
                <w:sz w:val="22"/>
              </w:rPr>
              <w:t>Joseph C. Wilson Foundation Academy</w:t>
            </w:r>
          </w:p>
        </w:tc>
      </w:tr>
      <w:tr w:rsidR="00B82615" w:rsidRPr="004727E5" w:rsidTr="005E3125">
        <w:tc>
          <w:tcPr>
            <w:tcW w:w="3145" w:type="dxa"/>
          </w:tcPr>
          <w:p w:rsidR="00B82615" w:rsidRPr="004727E5" w:rsidRDefault="00B82615" w:rsidP="005E3125">
            <w:pPr>
              <w:autoSpaceDE w:val="0"/>
              <w:autoSpaceDN w:val="0"/>
              <w:adjustRightInd w:val="0"/>
              <w:rPr>
                <w:rFonts w:ascii="Arial" w:hAnsi="Arial" w:cs="Arial"/>
                <w:color w:val="000000"/>
                <w:sz w:val="22"/>
              </w:rPr>
            </w:pPr>
            <w:r w:rsidRPr="004727E5">
              <w:rPr>
                <w:rFonts w:ascii="Arial" w:hAnsi="Arial" w:cs="Arial"/>
                <w:color w:val="000000"/>
                <w:sz w:val="22"/>
              </w:rPr>
              <w:t>District:</w:t>
            </w:r>
          </w:p>
        </w:tc>
        <w:tc>
          <w:tcPr>
            <w:tcW w:w="5040" w:type="dxa"/>
          </w:tcPr>
          <w:p w:rsidR="00B82615" w:rsidRPr="005165C4" w:rsidRDefault="006355D7" w:rsidP="006355D7">
            <w:pPr>
              <w:autoSpaceDE w:val="0"/>
              <w:autoSpaceDN w:val="0"/>
              <w:adjustRightInd w:val="0"/>
              <w:rPr>
                <w:rFonts w:ascii="Arial" w:hAnsi="Arial" w:cs="Arial"/>
                <w:color w:val="2E74B5" w:themeColor="accent1" w:themeShade="BF"/>
                <w:sz w:val="22"/>
              </w:rPr>
            </w:pPr>
            <w:r w:rsidRPr="005165C4">
              <w:rPr>
                <w:rFonts w:ascii="Arial" w:hAnsi="Arial" w:cs="Arial"/>
                <w:color w:val="2E74B5" w:themeColor="accent1" w:themeShade="BF"/>
                <w:sz w:val="22"/>
              </w:rPr>
              <w:t>Rochester City School District</w:t>
            </w:r>
          </w:p>
        </w:tc>
      </w:tr>
      <w:tr w:rsidR="00B82615" w:rsidRPr="004727E5" w:rsidTr="005E3125">
        <w:tc>
          <w:tcPr>
            <w:tcW w:w="3145" w:type="dxa"/>
          </w:tcPr>
          <w:p w:rsidR="00B82615" w:rsidRPr="004727E5" w:rsidRDefault="00B82615" w:rsidP="005E3125">
            <w:pPr>
              <w:autoSpaceDE w:val="0"/>
              <w:autoSpaceDN w:val="0"/>
              <w:adjustRightInd w:val="0"/>
              <w:rPr>
                <w:rFonts w:ascii="Arial" w:hAnsi="Arial" w:cs="Arial"/>
                <w:color w:val="000000"/>
                <w:sz w:val="22"/>
              </w:rPr>
            </w:pPr>
            <w:r w:rsidRPr="004727E5">
              <w:rPr>
                <w:rFonts w:ascii="Arial" w:hAnsi="Arial" w:cs="Arial"/>
                <w:color w:val="000000"/>
                <w:sz w:val="22"/>
              </w:rPr>
              <w:t>Superintendent</w:t>
            </w:r>
            <w:r w:rsidR="005E3125">
              <w:rPr>
                <w:rFonts w:ascii="Arial" w:hAnsi="Arial" w:cs="Arial"/>
                <w:color w:val="000000"/>
                <w:sz w:val="22"/>
              </w:rPr>
              <w:t xml:space="preserve"> </w:t>
            </w:r>
            <w:r w:rsidRPr="004727E5">
              <w:rPr>
                <w:rFonts w:ascii="Arial" w:hAnsi="Arial" w:cs="Arial"/>
                <w:color w:val="000000"/>
                <w:sz w:val="22"/>
              </w:rPr>
              <w:t>Receiver</w:t>
            </w:r>
          </w:p>
        </w:tc>
        <w:tc>
          <w:tcPr>
            <w:tcW w:w="5040" w:type="dxa"/>
          </w:tcPr>
          <w:p w:rsidR="00B82615" w:rsidRPr="005165C4" w:rsidRDefault="005165C4" w:rsidP="006355D7">
            <w:pPr>
              <w:autoSpaceDE w:val="0"/>
              <w:autoSpaceDN w:val="0"/>
              <w:adjustRightInd w:val="0"/>
              <w:rPr>
                <w:rFonts w:ascii="Arial" w:hAnsi="Arial" w:cs="Arial"/>
                <w:color w:val="2E74B5" w:themeColor="accent1" w:themeShade="BF"/>
                <w:sz w:val="22"/>
              </w:rPr>
            </w:pPr>
            <w:r w:rsidRPr="005165C4">
              <w:rPr>
                <w:rFonts w:ascii="Arial" w:hAnsi="Arial" w:cs="Arial"/>
                <w:color w:val="2E74B5" w:themeColor="accent1" w:themeShade="BF"/>
                <w:sz w:val="22"/>
              </w:rPr>
              <w:t>Dr. Deasure A. Matthew, Principal</w:t>
            </w:r>
          </w:p>
        </w:tc>
      </w:tr>
    </w:tbl>
    <w:p w:rsidR="00B82615" w:rsidRPr="004727E5" w:rsidRDefault="00B82615" w:rsidP="00B82615">
      <w:pPr>
        <w:autoSpaceDE w:val="0"/>
        <w:autoSpaceDN w:val="0"/>
        <w:adjustRightInd w:val="0"/>
        <w:jc w:val="both"/>
        <w:rPr>
          <w:rFonts w:ascii="Arial" w:hAnsi="Arial" w:cs="Arial"/>
          <w:color w:val="000000"/>
          <w:sz w:val="22"/>
          <w:szCs w:val="22"/>
        </w:rPr>
      </w:pPr>
    </w:p>
    <w:p w:rsidR="00B82615" w:rsidRPr="004727E5" w:rsidRDefault="00B82615" w:rsidP="00B82615">
      <w:pPr>
        <w:autoSpaceDE w:val="0"/>
        <w:autoSpaceDN w:val="0"/>
        <w:adjustRightInd w:val="0"/>
        <w:jc w:val="both"/>
        <w:rPr>
          <w:rFonts w:ascii="Arial" w:hAnsi="Arial" w:cs="Arial"/>
          <w:b/>
          <w:color w:val="000000"/>
          <w:sz w:val="22"/>
          <w:szCs w:val="22"/>
        </w:rPr>
      </w:pPr>
      <w:r w:rsidRPr="004727E5">
        <w:rPr>
          <w:rFonts w:ascii="Arial" w:hAnsi="Arial" w:cs="Arial"/>
          <w:b/>
          <w:color w:val="000000"/>
          <w:sz w:val="22"/>
          <w:szCs w:val="22"/>
        </w:rPr>
        <w:t xml:space="preserve">Directions: </w:t>
      </w:r>
    </w:p>
    <w:p w:rsidR="00B82615" w:rsidRPr="004727E5" w:rsidRDefault="00B82615" w:rsidP="00B82615">
      <w:pPr>
        <w:pStyle w:val="ListParagraph"/>
        <w:numPr>
          <w:ilvl w:val="0"/>
          <w:numId w:val="1"/>
        </w:numPr>
        <w:autoSpaceDE w:val="0"/>
        <w:autoSpaceDN w:val="0"/>
        <w:adjustRightInd w:val="0"/>
        <w:spacing w:after="22"/>
        <w:jc w:val="both"/>
        <w:rPr>
          <w:rFonts w:ascii="Arial" w:hAnsi="Arial" w:cs="Arial"/>
          <w:color w:val="000000"/>
          <w:sz w:val="22"/>
          <w:szCs w:val="22"/>
        </w:rPr>
      </w:pPr>
      <w:r w:rsidRPr="004727E5">
        <w:rPr>
          <w:rFonts w:ascii="Arial" w:hAnsi="Arial" w:cs="Arial"/>
          <w:color w:val="000000"/>
          <w:sz w:val="22"/>
          <w:szCs w:val="22"/>
        </w:rPr>
        <w:t xml:space="preserve">This template must be completed for each identified cohort 2 Struggling School that has a school intervention plan (SCEP or SIG plan) within the district and is under a superintendent receiver. </w:t>
      </w:r>
    </w:p>
    <w:p w:rsidR="00B82615" w:rsidRPr="004727E5" w:rsidRDefault="00B82615" w:rsidP="00B82615">
      <w:pPr>
        <w:pStyle w:val="ListParagraph"/>
        <w:numPr>
          <w:ilvl w:val="0"/>
          <w:numId w:val="1"/>
        </w:numPr>
        <w:autoSpaceDE w:val="0"/>
        <w:autoSpaceDN w:val="0"/>
        <w:adjustRightInd w:val="0"/>
        <w:spacing w:after="22"/>
        <w:jc w:val="both"/>
        <w:rPr>
          <w:rFonts w:ascii="Arial" w:hAnsi="Arial" w:cs="Arial"/>
          <w:color w:val="000000"/>
          <w:sz w:val="22"/>
          <w:szCs w:val="22"/>
        </w:rPr>
      </w:pPr>
      <w:r w:rsidRPr="004727E5">
        <w:rPr>
          <w:rFonts w:ascii="Arial" w:hAnsi="Arial" w:cs="Arial"/>
          <w:color w:val="000000"/>
          <w:sz w:val="22"/>
          <w:szCs w:val="22"/>
        </w:rPr>
        <w:t xml:space="preserve">Please attach a copy of the CET’s recommendations, as they were originally received by the superintendent receiver. </w:t>
      </w:r>
    </w:p>
    <w:p w:rsidR="00B82615" w:rsidRDefault="00B82615" w:rsidP="00B82615">
      <w:pPr>
        <w:pStyle w:val="ListParagraph"/>
        <w:numPr>
          <w:ilvl w:val="0"/>
          <w:numId w:val="1"/>
        </w:numPr>
        <w:autoSpaceDE w:val="0"/>
        <w:autoSpaceDN w:val="0"/>
        <w:adjustRightInd w:val="0"/>
        <w:jc w:val="both"/>
        <w:rPr>
          <w:rFonts w:ascii="Arial" w:hAnsi="Arial" w:cs="Arial"/>
          <w:color w:val="000000"/>
          <w:sz w:val="22"/>
          <w:szCs w:val="22"/>
        </w:rPr>
      </w:pPr>
      <w:r w:rsidRPr="004727E5">
        <w:rPr>
          <w:rFonts w:ascii="Arial" w:hAnsi="Arial" w:cs="Arial"/>
          <w:color w:val="000000"/>
          <w:sz w:val="22"/>
          <w:szCs w:val="22"/>
        </w:rPr>
        <w:t xml:space="preserve">Please complete the following template explaining the superintendent receiver’s efforts to incorporate the community engagement team’s recommendations, if any, into the identified school’s intervention plan (SCEP or SIG plan). Within the template, please list each of the CET recommendations, and identify for each recommendation whether they were incorporated into the plan, the superintendent receiver’s rationale for the decision, and where (if applicable) the recommendations have been incorporated into the plan. </w:t>
      </w:r>
    </w:p>
    <w:p w:rsidR="009B3723" w:rsidRPr="004727E5" w:rsidRDefault="009B3723" w:rsidP="00B82615">
      <w:pPr>
        <w:pStyle w:val="ListParagraph"/>
        <w:numPr>
          <w:ilvl w:val="0"/>
          <w:numId w:val="1"/>
        </w:numPr>
        <w:autoSpaceDE w:val="0"/>
        <w:autoSpaceDN w:val="0"/>
        <w:adjustRightInd w:val="0"/>
        <w:jc w:val="both"/>
        <w:rPr>
          <w:rFonts w:ascii="Arial" w:hAnsi="Arial" w:cs="Arial"/>
          <w:color w:val="000000"/>
          <w:sz w:val="22"/>
          <w:szCs w:val="22"/>
        </w:rPr>
      </w:pPr>
    </w:p>
    <w:p w:rsidR="005F4BC7" w:rsidRPr="004727E5" w:rsidRDefault="005F4BC7" w:rsidP="00B82615">
      <w:pPr>
        <w:autoSpaceDE w:val="0"/>
        <w:autoSpaceDN w:val="0"/>
        <w:adjustRightInd w:val="0"/>
        <w:rPr>
          <w:rFonts w:ascii="Arial" w:hAnsi="Arial" w:cs="Arial"/>
          <w:color w:val="000000"/>
          <w:sz w:val="22"/>
          <w:szCs w:val="22"/>
        </w:rPr>
      </w:pPr>
    </w:p>
    <w:tbl>
      <w:tblPr>
        <w:tblStyle w:val="TableGrid"/>
        <w:tblW w:w="14400" w:type="dxa"/>
        <w:tblInd w:w="-635" w:type="dxa"/>
        <w:tblLook w:val="04A0" w:firstRow="1" w:lastRow="0" w:firstColumn="1" w:lastColumn="0" w:noHBand="0" w:noVBand="1"/>
      </w:tblPr>
      <w:tblGrid>
        <w:gridCol w:w="6856"/>
        <w:gridCol w:w="2023"/>
        <w:gridCol w:w="2365"/>
        <w:gridCol w:w="3156"/>
      </w:tblGrid>
      <w:tr w:rsidR="00CC5F1F" w:rsidRPr="006C08AA" w:rsidTr="00EB1533">
        <w:trPr>
          <w:trHeight w:val="1529"/>
        </w:trPr>
        <w:tc>
          <w:tcPr>
            <w:tcW w:w="6856" w:type="dxa"/>
          </w:tcPr>
          <w:p w:rsidR="00B82615" w:rsidRPr="00EB1533" w:rsidRDefault="00B82615" w:rsidP="001909C5">
            <w:pPr>
              <w:pStyle w:val="Default"/>
              <w:rPr>
                <w:rFonts w:ascii="Centaur" w:hAnsi="Centaur" w:cs="Arial"/>
                <w:sz w:val="28"/>
                <w:szCs w:val="28"/>
              </w:rPr>
            </w:pPr>
            <w:r w:rsidRPr="00EB1533">
              <w:rPr>
                <w:rFonts w:ascii="Centaur" w:hAnsi="Centaur" w:cs="Arial"/>
                <w:bCs/>
                <w:sz w:val="28"/>
                <w:szCs w:val="28"/>
              </w:rPr>
              <w:t xml:space="preserve">CET Recommendation </w:t>
            </w:r>
          </w:p>
          <w:p w:rsidR="00B82615" w:rsidRPr="00EB1533" w:rsidRDefault="00B82615" w:rsidP="001909C5">
            <w:pPr>
              <w:autoSpaceDE w:val="0"/>
              <w:autoSpaceDN w:val="0"/>
              <w:adjustRightInd w:val="0"/>
              <w:rPr>
                <w:rFonts w:ascii="Centaur" w:hAnsi="Centaur" w:cs="Arial"/>
                <w:color w:val="000000"/>
                <w:sz w:val="28"/>
                <w:szCs w:val="28"/>
              </w:rPr>
            </w:pPr>
          </w:p>
        </w:tc>
        <w:tc>
          <w:tcPr>
            <w:tcW w:w="2023" w:type="dxa"/>
          </w:tcPr>
          <w:p w:rsidR="00B82615" w:rsidRPr="00EB1533" w:rsidRDefault="00B82615" w:rsidP="001909C5">
            <w:pPr>
              <w:pStyle w:val="Default"/>
              <w:rPr>
                <w:rFonts w:ascii="Centaur" w:hAnsi="Centaur" w:cs="Arial"/>
                <w:sz w:val="28"/>
                <w:szCs w:val="28"/>
              </w:rPr>
            </w:pPr>
            <w:r w:rsidRPr="00EB1533">
              <w:rPr>
                <w:rFonts w:ascii="Centaur" w:hAnsi="Centaur" w:cs="Arial"/>
                <w:bCs/>
                <w:sz w:val="28"/>
                <w:szCs w:val="28"/>
              </w:rPr>
              <w:t xml:space="preserve">Recommendation incorporated, incorporated with modifications, or not incorporated into the plan? </w:t>
            </w:r>
          </w:p>
          <w:p w:rsidR="00B82615" w:rsidRPr="00EB1533" w:rsidRDefault="00B82615" w:rsidP="001909C5">
            <w:pPr>
              <w:autoSpaceDE w:val="0"/>
              <w:autoSpaceDN w:val="0"/>
              <w:adjustRightInd w:val="0"/>
              <w:rPr>
                <w:rFonts w:ascii="Centaur" w:hAnsi="Centaur" w:cs="Arial"/>
                <w:color w:val="000000"/>
                <w:sz w:val="28"/>
                <w:szCs w:val="28"/>
              </w:rPr>
            </w:pPr>
          </w:p>
        </w:tc>
        <w:tc>
          <w:tcPr>
            <w:tcW w:w="2365" w:type="dxa"/>
          </w:tcPr>
          <w:p w:rsidR="00B82615" w:rsidRPr="00EB1533" w:rsidRDefault="00B82615" w:rsidP="006C08AA">
            <w:pPr>
              <w:pStyle w:val="Default"/>
              <w:rPr>
                <w:rFonts w:ascii="Centaur" w:hAnsi="Centaur" w:cs="Arial"/>
                <w:sz w:val="28"/>
                <w:szCs w:val="28"/>
              </w:rPr>
            </w:pPr>
            <w:r w:rsidRPr="00EB1533">
              <w:rPr>
                <w:rFonts w:ascii="Centaur" w:hAnsi="Centaur" w:cs="Arial"/>
                <w:bCs/>
                <w:sz w:val="28"/>
                <w:szCs w:val="28"/>
              </w:rPr>
              <w:t xml:space="preserve">Superintendent Receiver Rationale for Decision </w:t>
            </w:r>
          </w:p>
        </w:tc>
        <w:tc>
          <w:tcPr>
            <w:tcW w:w="3156" w:type="dxa"/>
          </w:tcPr>
          <w:p w:rsidR="00B82615" w:rsidRPr="00EB1533" w:rsidRDefault="00B82615" w:rsidP="006C08AA">
            <w:pPr>
              <w:pStyle w:val="Default"/>
              <w:rPr>
                <w:rFonts w:ascii="Centaur" w:hAnsi="Centaur" w:cs="Arial"/>
                <w:sz w:val="28"/>
                <w:szCs w:val="28"/>
              </w:rPr>
            </w:pPr>
            <w:r w:rsidRPr="00EB1533">
              <w:rPr>
                <w:rFonts w:ascii="Centaur" w:hAnsi="Centaur" w:cs="Arial"/>
                <w:bCs/>
                <w:sz w:val="28"/>
                <w:szCs w:val="28"/>
              </w:rPr>
              <w:t xml:space="preserve">Where in the plan has the recommendation been incorporated, if applicable? Please provide the page number and section in the plan where the recommendation has been incorporated. </w:t>
            </w:r>
          </w:p>
        </w:tc>
      </w:tr>
      <w:tr w:rsidR="007075EE" w:rsidRPr="006C08AA" w:rsidTr="009B3723">
        <w:tc>
          <w:tcPr>
            <w:tcW w:w="14400" w:type="dxa"/>
            <w:gridSpan w:val="4"/>
            <w:shd w:val="clear" w:color="auto" w:fill="C5E0B3" w:themeFill="accent6" w:themeFillTint="66"/>
          </w:tcPr>
          <w:p w:rsidR="007075EE" w:rsidRPr="006C08AA" w:rsidRDefault="007075EE" w:rsidP="00EF69B5">
            <w:pPr>
              <w:tabs>
                <w:tab w:val="left" w:pos="4560"/>
              </w:tabs>
              <w:autoSpaceDE w:val="0"/>
              <w:autoSpaceDN w:val="0"/>
              <w:adjustRightInd w:val="0"/>
              <w:rPr>
                <w:rFonts w:ascii="Centaur" w:hAnsi="Centaur" w:cs="Arial"/>
                <w:b/>
                <w:color w:val="000000"/>
                <w:sz w:val="28"/>
                <w:szCs w:val="28"/>
              </w:rPr>
            </w:pPr>
            <w:r w:rsidRPr="006C08AA">
              <w:rPr>
                <w:rFonts w:ascii="Centaur" w:hAnsi="Centaur" w:cs="Arial"/>
                <w:b/>
                <w:color w:val="000000"/>
                <w:sz w:val="28"/>
                <w:szCs w:val="28"/>
              </w:rPr>
              <w:t>Tenet 2 – Leadership Practices</w:t>
            </w:r>
            <w:r w:rsidR="00EF69B5" w:rsidRPr="006C08AA">
              <w:rPr>
                <w:rFonts w:ascii="Centaur" w:hAnsi="Centaur" w:cs="Arial"/>
                <w:b/>
                <w:color w:val="000000"/>
                <w:sz w:val="28"/>
                <w:szCs w:val="28"/>
              </w:rPr>
              <w:tab/>
            </w:r>
          </w:p>
        </w:tc>
      </w:tr>
      <w:tr w:rsidR="00CC5F1F" w:rsidRPr="006C08AA" w:rsidTr="00EB1533">
        <w:tc>
          <w:tcPr>
            <w:tcW w:w="6856" w:type="dxa"/>
          </w:tcPr>
          <w:p w:rsidR="00B82615" w:rsidRPr="006C08AA" w:rsidRDefault="00A2121D" w:rsidP="001909C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Class sizes seem large; </w:t>
            </w:r>
            <w:r w:rsidR="00767421" w:rsidRPr="006C08AA">
              <w:rPr>
                <w:rFonts w:ascii="Centaur" w:hAnsi="Centaur" w:cs="Arial"/>
                <w:color w:val="000000"/>
                <w:sz w:val="22"/>
                <w:szCs w:val="22"/>
              </w:rPr>
              <w:t>Make smaller class sizes for kids who want to learn</w:t>
            </w:r>
          </w:p>
        </w:tc>
        <w:tc>
          <w:tcPr>
            <w:tcW w:w="2023" w:type="dxa"/>
          </w:tcPr>
          <w:p w:rsidR="00B82615" w:rsidRPr="006C08AA" w:rsidRDefault="008726CF" w:rsidP="001909C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w:t>
            </w:r>
            <w:r w:rsidR="00D13BC4" w:rsidRPr="006C08AA">
              <w:rPr>
                <w:rFonts w:ascii="Centaur" w:hAnsi="Centaur" w:cs="Arial"/>
                <w:color w:val="000000"/>
                <w:sz w:val="22"/>
                <w:szCs w:val="22"/>
              </w:rPr>
              <w:t>ncorporated</w:t>
            </w:r>
          </w:p>
        </w:tc>
        <w:tc>
          <w:tcPr>
            <w:tcW w:w="2365" w:type="dxa"/>
          </w:tcPr>
          <w:p w:rsidR="00B82615" w:rsidRPr="006C08AA" w:rsidRDefault="00042AA1" w:rsidP="00D13BC4">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RTA </w:t>
            </w:r>
            <w:r w:rsidR="00D13BC4" w:rsidRPr="006C08AA">
              <w:rPr>
                <w:rFonts w:ascii="Centaur" w:hAnsi="Centaur" w:cs="Arial"/>
                <w:color w:val="000000"/>
                <w:sz w:val="22"/>
                <w:szCs w:val="22"/>
              </w:rPr>
              <w:t>Contract guidelines</w:t>
            </w:r>
          </w:p>
        </w:tc>
        <w:tc>
          <w:tcPr>
            <w:tcW w:w="3156" w:type="dxa"/>
          </w:tcPr>
          <w:p w:rsidR="00B82615" w:rsidRPr="006C08AA" w:rsidRDefault="00B82615" w:rsidP="001909C5">
            <w:pPr>
              <w:autoSpaceDE w:val="0"/>
              <w:autoSpaceDN w:val="0"/>
              <w:adjustRightInd w:val="0"/>
              <w:rPr>
                <w:rFonts w:ascii="Centaur" w:hAnsi="Centaur" w:cs="Arial"/>
                <w:color w:val="000000"/>
                <w:sz w:val="22"/>
                <w:szCs w:val="22"/>
              </w:rPr>
            </w:pPr>
          </w:p>
        </w:tc>
      </w:tr>
      <w:tr w:rsidR="00464761" w:rsidRPr="006C08AA" w:rsidTr="009B3723">
        <w:tc>
          <w:tcPr>
            <w:tcW w:w="6944" w:type="dxa"/>
          </w:tcPr>
          <w:p w:rsidR="00464761" w:rsidRPr="006C08AA" w:rsidRDefault="00464761" w:rsidP="00464761">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Reduce SWD%s in ICOT classes</w:t>
            </w:r>
          </w:p>
        </w:tc>
        <w:tc>
          <w:tcPr>
            <w:tcW w:w="1896" w:type="dxa"/>
          </w:tcPr>
          <w:p w:rsidR="00464761" w:rsidRPr="006C08AA" w:rsidRDefault="008726CF" w:rsidP="00464761">
            <w:pPr>
              <w:rPr>
                <w:rFonts w:ascii="Centaur" w:hAnsi="Centaur"/>
                <w:sz w:val="22"/>
                <w:szCs w:val="22"/>
              </w:rPr>
            </w:pPr>
            <w:r w:rsidRPr="006C08AA">
              <w:rPr>
                <w:rFonts w:ascii="Centaur" w:hAnsi="Centaur"/>
                <w:sz w:val="22"/>
                <w:szCs w:val="22"/>
              </w:rPr>
              <w:t>Not I</w:t>
            </w:r>
            <w:r w:rsidR="00464761" w:rsidRPr="006C08AA">
              <w:rPr>
                <w:rFonts w:ascii="Centaur" w:hAnsi="Centaur"/>
                <w:sz w:val="22"/>
                <w:szCs w:val="22"/>
              </w:rPr>
              <w:t>ncorporated</w:t>
            </w:r>
          </w:p>
        </w:tc>
        <w:tc>
          <w:tcPr>
            <w:tcW w:w="2378" w:type="dxa"/>
          </w:tcPr>
          <w:p w:rsidR="00464761" w:rsidRPr="006C08AA" w:rsidRDefault="00042AA1" w:rsidP="00464761">
            <w:pPr>
              <w:rPr>
                <w:rFonts w:ascii="Centaur" w:hAnsi="Centaur"/>
                <w:sz w:val="22"/>
                <w:szCs w:val="22"/>
              </w:rPr>
            </w:pPr>
            <w:r w:rsidRPr="006C08AA">
              <w:rPr>
                <w:rFonts w:ascii="Centaur" w:hAnsi="Centaur"/>
                <w:sz w:val="22"/>
                <w:szCs w:val="22"/>
              </w:rPr>
              <w:t xml:space="preserve">RTA </w:t>
            </w:r>
            <w:r w:rsidR="00464761" w:rsidRPr="006C08AA">
              <w:rPr>
                <w:rFonts w:ascii="Centaur" w:hAnsi="Centaur"/>
                <w:sz w:val="22"/>
                <w:szCs w:val="22"/>
              </w:rPr>
              <w:t>Contract guidelines</w:t>
            </w:r>
          </w:p>
        </w:tc>
        <w:tc>
          <w:tcPr>
            <w:tcW w:w="3182" w:type="dxa"/>
          </w:tcPr>
          <w:p w:rsidR="00464761" w:rsidRPr="006C08AA" w:rsidRDefault="00464761" w:rsidP="00464761">
            <w:pPr>
              <w:autoSpaceDE w:val="0"/>
              <w:autoSpaceDN w:val="0"/>
              <w:adjustRightInd w:val="0"/>
              <w:rPr>
                <w:rFonts w:ascii="Centaur" w:hAnsi="Centaur" w:cs="Arial"/>
                <w:color w:val="000000"/>
                <w:sz w:val="22"/>
                <w:szCs w:val="22"/>
              </w:rPr>
            </w:pPr>
          </w:p>
        </w:tc>
      </w:tr>
      <w:tr w:rsidR="00CC5F1F" w:rsidRPr="006C08AA" w:rsidTr="009B3723">
        <w:tc>
          <w:tcPr>
            <w:tcW w:w="6944" w:type="dxa"/>
          </w:tcPr>
          <w:p w:rsidR="00B82615" w:rsidRPr="006C08AA" w:rsidRDefault="00767421" w:rsidP="001909C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Let kids choose where they want to take tests</w:t>
            </w:r>
          </w:p>
        </w:tc>
        <w:tc>
          <w:tcPr>
            <w:tcW w:w="1896" w:type="dxa"/>
          </w:tcPr>
          <w:p w:rsidR="00FD23B9" w:rsidRPr="006C08AA" w:rsidRDefault="00FD23B9" w:rsidP="00D849EB">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Not </w:t>
            </w:r>
            <w:r w:rsidR="00102FF5" w:rsidRPr="006C08AA">
              <w:rPr>
                <w:rFonts w:ascii="Centaur" w:hAnsi="Centaur" w:cs="Arial"/>
                <w:color w:val="000000"/>
                <w:sz w:val="22"/>
                <w:szCs w:val="22"/>
              </w:rPr>
              <w:t>Incorporated</w:t>
            </w:r>
          </w:p>
          <w:p w:rsidR="00B82615" w:rsidRPr="006C08AA" w:rsidRDefault="00FD23B9" w:rsidP="00D849EB">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But noted</w:t>
            </w:r>
            <w:r w:rsidR="00102FF5" w:rsidRPr="006C08AA">
              <w:rPr>
                <w:rFonts w:ascii="Centaur" w:hAnsi="Centaur" w:cs="Arial"/>
                <w:color w:val="000000"/>
                <w:sz w:val="22"/>
                <w:szCs w:val="22"/>
              </w:rPr>
              <w:t xml:space="preserve"> </w:t>
            </w:r>
          </w:p>
        </w:tc>
        <w:tc>
          <w:tcPr>
            <w:tcW w:w="2378" w:type="dxa"/>
          </w:tcPr>
          <w:p w:rsidR="00B82615" w:rsidRPr="006C08AA" w:rsidRDefault="00D849EB" w:rsidP="001909C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where we can make accommodations</w:t>
            </w:r>
          </w:p>
        </w:tc>
        <w:tc>
          <w:tcPr>
            <w:tcW w:w="3182" w:type="dxa"/>
          </w:tcPr>
          <w:p w:rsidR="00B82615" w:rsidRPr="006C08AA" w:rsidRDefault="00B82615" w:rsidP="001909C5">
            <w:pPr>
              <w:autoSpaceDE w:val="0"/>
              <w:autoSpaceDN w:val="0"/>
              <w:adjustRightInd w:val="0"/>
              <w:rPr>
                <w:rFonts w:ascii="Centaur" w:hAnsi="Centaur" w:cs="Arial"/>
                <w:color w:val="000000"/>
                <w:sz w:val="22"/>
                <w:szCs w:val="22"/>
              </w:rPr>
            </w:pPr>
          </w:p>
        </w:tc>
      </w:tr>
      <w:tr w:rsidR="00464761" w:rsidRPr="006C08AA" w:rsidTr="009B3723">
        <w:tc>
          <w:tcPr>
            <w:tcW w:w="6944" w:type="dxa"/>
          </w:tcPr>
          <w:p w:rsidR="00464761" w:rsidRPr="006C08AA" w:rsidRDefault="00464761" w:rsidP="00464761">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Can classrooms get extra support?  More than 1 teacher per room</w:t>
            </w:r>
          </w:p>
        </w:tc>
        <w:tc>
          <w:tcPr>
            <w:tcW w:w="1896" w:type="dxa"/>
          </w:tcPr>
          <w:p w:rsidR="00464761" w:rsidRPr="006C08AA" w:rsidRDefault="008726CF" w:rsidP="00464761">
            <w:pPr>
              <w:rPr>
                <w:rFonts w:ascii="Centaur" w:hAnsi="Centaur"/>
                <w:sz w:val="22"/>
                <w:szCs w:val="22"/>
              </w:rPr>
            </w:pPr>
            <w:r w:rsidRPr="006C08AA">
              <w:rPr>
                <w:rFonts w:ascii="Centaur" w:hAnsi="Centaur"/>
                <w:sz w:val="22"/>
                <w:szCs w:val="22"/>
              </w:rPr>
              <w:t>Not I</w:t>
            </w:r>
            <w:r w:rsidR="00464761" w:rsidRPr="006C08AA">
              <w:rPr>
                <w:rFonts w:ascii="Centaur" w:hAnsi="Centaur"/>
                <w:sz w:val="22"/>
                <w:szCs w:val="22"/>
              </w:rPr>
              <w:t>ncorporated</w:t>
            </w:r>
          </w:p>
        </w:tc>
        <w:tc>
          <w:tcPr>
            <w:tcW w:w="2378" w:type="dxa"/>
          </w:tcPr>
          <w:p w:rsidR="00464761" w:rsidRPr="006C08AA" w:rsidRDefault="00042AA1" w:rsidP="00464761">
            <w:pPr>
              <w:rPr>
                <w:rFonts w:ascii="Centaur" w:hAnsi="Centaur"/>
                <w:sz w:val="22"/>
                <w:szCs w:val="22"/>
              </w:rPr>
            </w:pPr>
            <w:r w:rsidRPr="006C08AA">
              <w:rPr>
                <w:rFonts w:ascii="Centaur" w:hAnsi="Centaur"/>
                <w:sz w:val="22"/>
                <w:szCs w:val="22"/>
              </w:rPr>
              <w:t xml:space="preserve">RTA </w:t>
            </w:r>
            <w:r w:rsidR="00464761" w:rsidRPr="006C08AA">
              <w:rPr>
                <w:rFonts w:ascii="Centaur" w:hAnsi="Centaur"/>
                <w:sz w:val="22"/>
                <w:szCs w:val="22"/>
              </w:rPr>
              <w:t>Contract guidelines</w:t>
            </w:r>
            <w:r w:rsidR="00D849EB" w:rsidRPr="006C08AA">
              <w:rPr>
                <w:rFonts w:ascii="Centaur" w:hAnsi="Centaur"/>
                <w:sz w:val="22"/>
                <w:szCs w:val="22"/>
              </w:rPr>
              <w:t xml:space="preserve"> and staffing is given from Central Office allocations</w:t>
            </w:r>
          </w:p>
        </w:tc>
        <w:tc>
          <w:tcPr>
            <w:tcW w:w="3182" w:type="dxa"/>
          </w:tcPr>
          <w:p w:rsidR="00464761" w:rsidRPr="006C08AA" w:rsidRDefault="00464761" w:rsidP="00464761">
            <w:pPr>
              <w:autoSpaceDE w:val="0"/>
              <w:autoSpaceDN w:val="0"/>
              <w:adjustRightInd w:val="0"/>
              <w:rPr>
                <w:rFonts w:ascii="Centaur" w:hAnsi="Centaur" w:cs="Arial"/>
                <w:color w:val="000000"/>
                <w:sz w:val="22"/>
                <w:szCs w:val="22"/>
              </w:rPr>
            </w:pPr>
          </w:p>
        </w:tc>
      </w:tr>
      <w:tr w:rsidR="00CC5F1F" w:rsidRPr="006C08AA" w:rsidTr="00214523">
        <w:tc>
          <w:tcPr>
            <w:tcW w:w="6944" w:type="dxa"/>
          </w:tcPr>
          <w:p w:rsidR="00166E5F" w:rsidRPr="006C08AA" w:rsidRDefault="00166E5F" w:rsidP="00166E5F">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Uniforms for k-6 only</w:t>
            </w:r>
          </w:p>
        </w:tc>
        <w:tc>
          <w:tcPr>
            <w:tcW w:w="1896" w:type="dxa"/>
            <w:shd w:val="clear" w:color="auto" w:fill="auto"/>
          </w:tcPr>
          <w:p w:rsidR="00166E5F" w:rsidRPr="006C08AA" w:rsidRDefault="00D849EB" w:rsidP="00166E5F">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78" w:type="dxa"/>
            <w:shd w:val="clear" w:color="auto" w:fill="auto"/>
          </w:tcPr>
          <w:p w:rsidR="00166E5F" w:rsidRPr="006C08AA" w:rsidRDefault="00D849EB" w:rsidP="00166E5F">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This is a</w:t>
            </w:r>
            <w:r w:rsidR="00ED7B40" w:rsidRPr="006C08AA">
              <w:rPr>
                <w:rFonts w:ascii="Centaur" w:hAnsi="Centaur" w:cs="Arial"/>
                <w:color w:val="000000"/>
                <w:sz w:val="22"/>
                <w:szCs w:val="22"/>
              </w:rPr>
              <w:t>n opinion but there could be “no uniform day” built into the calendar</w:t>
            </w:r>
          </w:p>
        </w:tc>
        <w:tc>
          <w:tcPr>
            <w:tcW w:w="3182" w:type="dxa"/>
          </w:tcPr>
          <w:p w:rsidR="00166E5F" w:rsidRPr="006C08AA" w:rsidRDefault="00166E5F" w:rsidP="00166E5F">
            <w:pPr>
              <w:autoSpaceDE w:val="0"/>
              <w:autoSpaceDN w:val="0"/>
              <w:adjustRightInd w:val="0"/>
              <w:rPr>
                <w:rFonts w:ascii="Centaur" w:hAnsi="Centaur" w:cs="Arial"/>
                <w:color w:val="000000"/>
                <w:sz w:val="22"/>
                <w:szCs w:val="22"/>
              </w:rPr>
            </w:pPr>
          </w:p>
        </w:tc>
      </w:tr>
      <w:tr w:rsidR="00CC5F1F" w:rsidRPr="006C08AA" w:rsidTr="009B3723">
        <w:tc>
          <w:tcPr>
            <w:tcW w:w="6944" w:type="dxa"/>
          </w:tcPr>
          <w:p w:rsidR="00166E5F" w:rsidRPr="006C08AA" w:rsidRDefault="00166E5F" w:rsidP="00166E5F">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Gender classes for challenging students (gr 3-8)</w:t>
            </w:r>
          </w:p>
        </w:tc>
        <w:tc>
          <w:tcPr>
            <w:tcW w:w="1896" w:type="dxa"/>
          </w:tcPr>
          <w:p w:rsidR="00166E5F" w:rsidRPr="006C08AA" w:rsidRDefault="008726CF" w:rsidP="00166E5F">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w:t>
            </w:r>
            <w:r w:rsidR="00102FF5" w:rsidRPr="006C08AA">
              <w:rPr>
                <w:rFonts w:ascii="Centaur" w:hAnsi="Centaur" w:cs="Arial"/>
                <w:color w:val="000000"/>
                <w:sz w:val="22"/>
                <w:szCs w:val="22"/>
              </w:rPr>
              <w:t>ncorporated</w:t>
            </w:r>
            <w:r w:rsidR="00D849EB" w:rsidRPr="006C08AA">
              <w:rPr>
                <w:rFonts w:ascii="Centaur" w:hAnsi="Centaur" w:cs="Arial"/>
                <w:color w:val="000000"/>
                <w:sz w:val="22"/>
                <w:szCs w:val="22"/>
              </w:rPr>
              <w:t xml:space="preserve"> but noted</w:t>
            </w:r>
          </w:p>
        </w:tc>
        <w:tc>
          <w:tcPr>
            <w:tcW w:w="2378" w:type="dxa"/>
          </w:tcPr>
          <w:p w:rsidR="00166E5F" w:rsidRPr="006C08AA" w:rsidRDefault="00102FF5" w:rsidP="00166E5F">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Would need further approval for organizing by gender</w:t>
            </w:r>
            <w:r w:rsidR="00D849EB" w:rsidRPr="006C08AA">
              <w:rPr>
                <w:rFonts w:ascii="Centaur" w:hAnsi="Centaur" w:cs="Arial"/>
                <w:color w:val="000000"/>
                <w:sz w:val="22"/>
                <w:szCs w:val="22"/>
              </w:rPr>
              <w:t>; will consider opportunities for student clubs and activities geared toward gender needs and interests</w:t>
            </w:r>
          </w:p>
        </w:tc>
        <w:tc>
          <w:tcPr>
            <w:tcW w:w="3182" w:type="dxa"/>
          </w:tcPr>
          <w:p w:rsidR="00166E5F" w:rsidRPr="006C08AA" w:rsidRDefault="00166E5F" w:rsidP="00166E5F">
            <w:pPr>
              <w:autoSpaceDE w:val="0"/>
              <w:autoSpaceDN w:val="0"/>
              <w:adjustRightInd w:val="0"/>
              <w:rPr>
                <w:rFonts w:ascii="Centaur" w:hAnsi="Centaur" w:cs="Arial"/>
                <w:color w:val="000000"/>
                <w:sz w:val="22"/>
                <w:szCs w:val="22"/>
              </w:rPr>
            </w:pPr>
          </w:p>
        </w:tc>
      </w:tr>
      <w:tr w:rsidR="00CC5F1F" w:rsidRPr="006C08AA" w:rsidTr="009B3723">
        <w:tc>
          <w:tcPr>
            <w:tcW w:w="6944" w:type="dxa"/>
          </w:tcPr>
          <w:p w:rsidR="00166E5F" w:rsidRPr="006C08AA" w:rsidRDefault="00166E5F" w:rsidP="00166E5F">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Look at special education classes, numbers ICOT at every grade level</w:t>
            </w:r>
          </w:p>
        </w:tc>
        <w:tc>
          <w:tcPr>
            <w:tcW w:w="1896" w:type="dxa"/>
          </w:tcPr>
          <w:p w:rsidR="00166E5F" w:rsidRPr="006C08AA" w:rsidRDefault="00D849EB" w:rsidP="00166E5F">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166E5F" w:rsidRPr="006C08AA" w:rsidRDefault="00102FF5" w:rsidP="00166E5F">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Based on legal regulation</w:t>
            </w:r>
            <w:r w:rsidR="00ED7B40" w:rsidRPr="006C08AA">
              <w:rPr>
                <w:rFonts w:ascii="Centaur" w:hAnsi="Centaur" w:cs="Arial"/>
                <w:color w:val="000000"/>
                <w:sz w:val="22"/>
                <w:szCs w:val="22"/>
              </w:rPr>
              <w:t>s for SWD</w:t>
            </w:r>
          </w:p>
        </w:tc>
        <w:tc>
          <w:tcPr>
            <w:tcW w:w="3182" w:type="dxa"/>
          </w:tcPr>
          <w:p w:rsidR="00166E5F" w:rsidRPr="006C08AA" w:rsidRDefault="00166E5F" w:rsidP="00166E5F">
            <w:pPr>
              <w:autoSpaceDE w:val="0"/>
              <w:autoSpaceDN w:val="0"/>
              <w:adjustRightInd w:val="0"/>
              <w:rPr>
                <w:rFonts w:ascii="Centaur" w:hAnsi="Centaur" w:cs="Arial"/>
                <w:color w:val="000000"/>
                <w:sz w:val="22"/>
                <w:szCs w:val="22"/>
              </w:rPr>
            </w:pPr>
          </w:p>
        </w:tc>
      </w:tr>
      <w:tr w:rsidR="00CC5F1F" w:rsidRPr="006C08AA" w:rsidTr="009B3723">
        <w:tc>
          <w:tcPr>
            <w:tcW w:w="6944" w:type="dxa"/>
          </w:tcPr>
          <w:p w:rsidR="00FD23B9" w:rsidRPr="006C08AA" w:rsidRDefault="00214523"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Communicate clear vision; follow through on school plans; have finger on the pulse of the school </w:t>
            </w:r>
          </w:p>
          <w:p w:rsidR="000D2882" w:rsidRPr="006C08AA" w:rsidRDefault="000D2882" w:rsidP="00FD23B9">
            <w:pPr>
              <w:pStyle w:val="ListParagraph"/>
              <w:numPr>
                <w:ilvl w:val="0"/>
                <w:numId w:val="13"/>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First impressions- hallway, outside, main office area (uniforms); be more friendly than autoreactive; students “terrified” of Administration too loud</w:t>
            </w:r>
          </w:p>
        </w:tc>
        <w:tc>
          <w:tcPr>
            <w:tcW w:w="1896" w:type="dxa"/>
          </w:tcPr>
          <w:p w:rsidR="000D2882" w:rsidRPr="006C08AA" w:rsidRDefault="008726CF"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w:t>
            </w:r>
            <w:r w:rsidR="00102FF5" w:rsidRPr="006C08AA">
              <w:rPr>
                <w:rFonts w:ascii="Centaur" w:hAnsi="Centaur" w:cs="Arial"/>
                <w:color w:val="000000"/>
                <w:sz w:val="22"/>
                <w:szCs w:val="22"/>
              </w:rPr>
              <w:t>ncorporate</w:t>
            </w:r>
            <w:r w:rsidR="00447D62" w:rsidRPr="006C08AA">
              <w:rPr>
                <w:rFonts w:ascii="Centaur" w:hAnsi="Centaur" w:cs="Arial"/>
                <w:color w:val="000000"/>
                <w:sz w:val="22"/>
                <w:szCs w:val="22"/>
              </w:rPr>
              <w:t>d</w:t>
            </w:r>
          </w:p>
        </w:tc>
        <w:tc>
          <w:tcPr>
            <w:tcW w:w="2378" w:type="dxa"/>
          </w:tcPr>
          <w:p w:rsidR="000D2882" w:rsidRPr="006C08AA" w:rsidRDefault="000D2882" w:rsidP="00EF69B5">
            <w:pPr>
              <w:autoSpaceDE w:val="0"/>
              <w:autoSpaceDN w:val="0"/>
              <w:adjustRightInd w:val="0"/>
              <w:rPr>
                <w:rFonts w:ascii="Centaur" w:hAnsi="Centaur" w:cs="Arial"/>
                <w:color w:val="000000"/>
                <w:sz w:val="22"/>
                <w:szCs w:val="22"/>
              </w:rPr>
            </w:pPr>
          </w:p>
        </w:tc>
        <w:tc>
          <w:tcPr>
            <w:tcW w:w="3182" w:type="dxa"/>
          </w:tcPr>
          <w:p w:rsidR="000D2882" w:rsidRPr="006C08AA" w:rsidRDefault="00214523"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2</w:t>
            </w:r>
          </w:p>
        </w:tc>
      </w:tr>
      <w:tr w:rsidR="00CC5F1F" w:rsidRPr="006C08AA" w:rsidTr="009B3723">
        <w:tc>
          <w:tcPr>
            <w:tcW w:w="6944" w:type="dxa"/>
          </w:tcPr>
          <w:p w:rsidR="000D2882" w:rsidRPr="006C08AA" w:rsidRDefault="000D2882"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Maintain high standards --academically &amp; behaviorally</w:t>
            </w:r>
          </w:p>
        </w:tc>
        <w:tc>
          <w:tcPr>
            <w:tcW w:w="1896" w:type="dxa"/>
          </w:tcPr>
          <w:p w:rsidR="000D2882" w:rsidRPr="006C08AA" w:rsidRDefault="00506949"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Not </w:t>
            </w:r>
            <w:r w:rsidR="00C76DA6" w:rsidRPr="006C08AA">
              <w:rPr>
                <w:rFonts w:ascii="Centaur" w:hAnsi="Centaur" w:cs="Arial"/>
                <w:color w:val="000000"/>
                <w:sz w:val="22"/>
                <w:szCs w:val="22"/>
              </w:rPr>
              <w:t>Incorporated</w:t>
            </w:r>
          </w:p>
          <w:p w:rsidR="00506949" w:rsidRPr="006C08AA" w:rsidRDefault="00506949"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but noted</w:t>
            </w:r>
          </w:p>
        </w:tc>
        <w:tc>
          <w:tcPr>
            <w:tcW w:w="2378" w:type="dxa"/>
          </w:tcPr>
          <w:p w:rsidR="000D2882" w:rsidRPr="006C08AA" w:rsidRDefault="00214523"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w:t>
            </w:r>
            <w:r w:rsidR="00EA5B2C" w:rsidRPr="006C08AA">
              <w:rPr>
                <w:rFonts w:ascii="Centaur" w:hAnsi="Centaur" w:cs="Arial"/>
                <w:color w:val="000000"/>
                <w:sz w:val="22"/>
                <w:szCs w:val="22"/>
              </w:rPr>
              <w:t>This is an opinion, but will be addressed with communicating a clear vision</w:t>
            </w:r>
          </w:p>
        </w:tc>
        <w:tc>
          <w:tcPr>
            <w:tcW w:w="3182" w:type="dxa"/>
          </w:tcPr>
          <w:p w:rsidR="000D2882" w:rsidRPr="006C08AA" w:rsidRDefault="000D2882" w:rsidP="00EF69B5">
            <w:pPr>
              <w:autoSpaceDE w:val="0"/>
              <w:autoSpaceDN w:val="0"/>
              <w:adjustRightInd w:val="0"/>
              <w:rPr>
                <w:rFonts w:ascii="Centaur" w:hAnsi="Centaur" w:cs="Arial"/>
                <w:color w:val="000000"/>
                <w:sz w:val="22"/>
                <w:szCs w:val="22"/>
              </w:rPr>
            </w:pPr>
          </w:p>
        </w:tc>
      </w:tr>
      <w:tr w:rsidR="00CC5F1F" w:rsidRPr="006C08AA" w:rsidTr="009B3723">
        <w:tc>
          <w:tcPr>
            <w:tcW w:w="6944" w:type="dxa"/>
          </w:tcPr>
          <w:p w:rsidR="003B629F" w:rsidRPr="006C08AA" w:rsidRDefault="003B629F" w:rsidP="003B629F">
            <w:pPr>
              <w:tabs>
                <w:tab w:val="left" w:pos="2069"/>
              </w:tabs>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Review and enforce Bully</w:t>
            </w:r>
            <w:r w:rsidR="00FD23B9" w:rsidRPr="006C08AA">
              <w:rPr>
                <w:rFonts w:ascii="Centaur" w:hAnsi="Centaur" w:cs="Arial"/>
                <w:color w:val="000000"/>
                <w:sz w:val="22"/>
                <w:szCs w:val="22"/>
              </w:rPr>
              <w:t>ing</w:t>
            </w:r>
            <w:r w:rsidRPr="006C08AA">
              <w:rPr>
                <w:rFonts w:ascii="Centaur" w:hAnsi="Centaur" w:cs="Arial"/>
                <w:color w:val="000000"/>
                <w:sz w:val="22"/>
                <w:szCs w:val="22"/>
              </w:rPr>
              <w:t xml:space="preserve"> Policy</w:t>
            </w:r>
          </w:p>
        </w:tc>
        <w:tc>
          <w:tcPr>
            <w:tcW w:w="1896" w:type="dxa"/>
          </w:tcPr>
          <w:p w:rsidR="003B629F" w:rsidRPr="006C08AA" w:rsidRDefault="00376450"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Not </w:t>
            </w:r>
            <w:r w:rsidR="00042AA1" w:rsidRPr="006C08AA">
              <w:rPr>
                <w:rFonts w:ascii="Centaur" w:hAnsi="Centaur" w:cs="Arial"/>
                <w:color w:val="000000"/>
                <w:sz w:val="22"/>
                <w:szCs w:val="22"/>
              </w:rPr>
              <w:t>Incorporated</w:t>
            </w:r>
          </w:p>
        </w:tc>
        <w:tc>
          <w:tcPr>
            <w:tcW w:w="2378" w:type="dxa"/>
          </w:tcPr>
          <w:p w:rsidR="003B629F" w:rsidRPr="006C08AA" w:rsidRDefault="00376450" w:rsidP="007C0527">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Process for addressing bullying is done with </w:t>
            </w:r>
            <w:r w:rsidR="00EA5B2C" w:rsidRPr="006C08AA">
              <w:rPr>
                <w:rFonts w:ascii="Centaur" w:hAnsi="Centaur" w:cs="Arial"/>
                <w:color w:val="000000"/>
                <w:sz w:val="22"/>
                <w:szCs w:val="22"/>
              </w:rPr>
              <w:t xml:space="preserve">DASA coordinator </w:t>
            </w:r>
            <w:r w:rsidR="007C0527" w:rsidRPr="006C08AA">
              <w:rPr>
                <w:rFonts w:ascii="Centaur" w:hAnsi="Centaur" w:cs="Arial"/>
                <w:color w:val="000000"/>
                <w:sz w:val="22"/>
                <w:szCs w:val="22"/>
              </w:rPr>
              <w:t>for our school</w:t>
            </w:r>
            <w:r w:rsidRPr="006C08AA">
              <w:rPr>
                <w:rFonts w:ascii="Centaur" w:hAnsi="Centaur" w:cs="Arial"/>
                <w:color w:val="000000"/>
                <w:sz w:val="22"/>
                <w:szCs w:val="22"/>
              </w:rPr>
              <w:t>; information readily available for students and parents</w:t>
            </w:r>
          </w:p>
        </w:tc>
        <w:tc>
          <w:tcPr>
            <w:tcW w:w="3182" w:type="dxa"/>
          </w:tcPr>
          <w:p w:rsidR="003B629F" w:rsidRPr="006C08AA" w:rsidRDefault="00376450"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w:t>
            </w:r>
          </w:p>
        </w:tc>
      </w:tr>
      <w:tr w:rsidR="00CC5F1F" w:rsidRPr="006C08AA" w:rsidTr="009B3723">
        <w:tc>
          <w:tcPr>
            <w:tcW w:w="6944" w:type="dxa"/>
          </w:tcPr>
          <w:p w:rsidR="00373877" w:rsidRPr="006C08AA" w:rsidRDefault="00EF69B5" w:rsidP="00373877">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Hands on Administration- visits and interaction</w:t>
            </w:r>
            <w:r w:rsidR="00373877" w:rsidRPr="006C08AA">
              <w:rPr>
                <w:rFonts w:ascii="Centaur" w:hAnsi="Centaur" w:cs="Arial"/>
                <w:color w:val="000000"/>
                <w:sz w:val="22"/>
                <w:szCs w:val="22"/>
              </w:rPr>
              <w:t xml:space="preserve">; </w:t>
            </w:r>
          </w:p>
          <w:p w:rsidR="00373877" w:rsidRPr="006C08AA" w:rsidRDefault="00EF69B5" w:rsidP="00373877">
            <w:pPr>
              <w:pStyle w:val="ListParagraph"/>
              <w:numPr>
                <w:ilvl w:val="0"/>
                <w:numId w:val="3"/>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kn</w:t>
            </w:r>
            <w:r w:rsidR="00373877" w:rsidRPr="006C08AA">
              <w:rPr>
                <w:rFonts w:ascii="Centaur" w:hAnsi="Centaur" w:cs="Arial"/>
                <w:color w:val="000000"/>
                <w:sz w:val="22"/>
                <w:szCs w:val="22"/>
              </w:rPr>
              <w:t>ows all names</w:t>
            </w:r>
          </w:p>
          <w:p w:rsidR="003B629F" w:rsidRPr="006C08AA" w:rsidRDefault="00426FD2" w:rsidP="00373877">
            <w:pPr>
              <w:pStyle w:val="ListParagraph"/>
              <w:numPr>
                <w:ilvl w:val="0"/>
                <w:numId w:val="3"/>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be visible</w:t>
            </w:r>
          </w:p>
          <w:p w:rsidR="00373877" w:rsidRPr="006C08AA" w:rsidRDefault="00426FD2" w:rsidP="00373877">
            <w:pPr>
              <w:pStyle w:val="ListParagraph"/>
              <w:numPr>
                <w:ilvl w:val="0"/>
                <w:numId w:val="3"/>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make sure r</w:t>
            </w:r>
            <w:r w:rsidR="00EF69B5" w:rsidRPr="006C08AA">
              <w:rPr>
                <w:rFonts w:ascii="Centaur" w:hAnsi="Centaur" w:cs="Arial"/>
                <w:color w:val="000000"/>
                <w:sz w:val="22"/>
                <w:szCs w:val="22"/>
              </w:rPr>
              <w:t>ules followed in lunchroom</w:t>
            </w:r>
          </w:p>
          <w:p w:rsidR="00EF69B5" w:rsidRPr="006C08AA" w:rsidRDefault="00426FD2" w:rsidP="003B629F">
            <w:pPr>
              <w:pStyle w:val="ListParagraph"/>
              <w:numPr>
                <w:ilvl w:val="0"/>
                <w:numId w:val="3"/>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individual attention;</w:t>
            </w:r>
            <w:r w:rsidR="00EF69B5" w:rsidRPr="006C08AA">
              <w:rPr>
                <w:rFonts w:ascii="Centaur" w:hAnsi="Centaur" w:cs="Arial"/>
                <w:color w:val="000000"/>
                <w:sz w:val="22"/>
                <w:szCs w:val="22"/>
              </w:rPr>
              <w:t xml:space="preserve"> smaller orientation</w:t>
            </w:r>
          </w:p>
        </w:tc>
        <w:tc>
          <w:tcPr>
            <w:tcW w:w="1896" w:type="dxa"/>
          </w:tcPr>
          <w:p w:rsidR="00EF69B5" w:rsidRPr="006C08AA" w:rsidRDefault="00042AA1"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F69B5" w:rsidRPr="006C08AA" w:rsidRDefault="00EF69B5" w:rsidP="00EF69B5">
            <w:pPr>
              <w:autoSpaceDE w:val="0"/>
              <w:autoSpaceDN w:val="0"/>
              <w:adjustRightInd w:val="0"/>
              <w:rPr>
                <w:rFonts w:ascii="Centaur" w:hAnsi="Centaur" w:cs="Arial"/>
                <w:color w:val="000000"/>
                <w:sz w:val="22"/>
                <w:szCs w:val="22"/>
              </w:rPr>
            </w:pPr>
          </w:p>
        </w:tc>
        <w:tc>
          <w:tcPr>
            <w:tcW w:w="3182" w:type="dxa"/>
          </w:tcPr>
          <w:p w:rsidR="00EF69B5" w:rsidRPr="006C08AA" w:rsidRDefault="00506949" w:rsidP="00EF69B5">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2</w:t>
            </w:r>
          </w:p>
        </w:tc>
      </w:tr>
      <w:tr w:rsidR="00CC5F1F" w:rsidRPr="006C08AA" w:rsidTr="006C08AA">
        <w:trPr>
          <w:trHeight w:val="296"/>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Class and school ownership of code of conduct</w:t>
            </w:r>
          </w:p>
        </w:tc>
        <w:tc>
          <w:tcPr>
            <w:tcW w:w="1896" w:type="dxa"/>
          </w:tcPr>
          <w:p w:rsidR="007E57A3" w:rsidRPr="006C08AA" w:rsidRDefault="00042AA1"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7E57A3" w:rsidRPr="006C08AA" w:rsidRDefault="007E57A3" w:rsidP="007E57A3">
            <w:pPr>
              <w:autoSpaceDE w:val="0"/>
              <w:autoSpaceDN w:val="0"/>
              <w:adjustRightInd w:val="0"/>
              <w:rPr>
                <w:rFonts w:ascii="Centaur" w:hAnsi="Centaur" w:cs="Arial"/>
                <w:color w:val="000000"/>
                <w:sz w:val="22"/>
                <w:szCs w:val="22"/>
              </w:rPr>
            </w:pPr>
          </w:p>
        </w:tc>
        <w:tc>
          <w:tcPr>
            <w:tcW w:w="3182" w:type="dxa"/>
          </w:tcPr>
          <w:p w:rsidR="007E57A3" w:rsidRPr="006C08AA" w:rsidRDefault="00506949"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CC5F1F" w:rsidRPr="006C08AA" w:rsidTr="009B3723">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Have student of the week/month (picture up) (Hall of fame) (Walk of fame, star on floor)</w:t>
            </w:r>
          </w:p>
        </w:tc>
        <w:tc>
          <w:tcPr>
            <w:tcW w:w="1896" w:type="dxa"/>
          </w:tcPr>
          <w:p w:rsidR="007E57A3" w:rsidRPr="006C08AA" w:rsidRDefault="00042AA1"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7E57A3" w:rsidRPr="006C08AA" w:rsidRDefault="007E57A3" w:rsidP="007E57A3">
            <w:pPr>
              <w:autoSpaceDE w:val="0"/>
              <w:autoSpaceDN w:val="0"/>
              <w:adjustRightInd w:val="0"/>
              <w:rPr>
                <w:rFonts w:ascii="Centaur" w:hAnsi="Centaur" w:cs="Arial"/>
                <w:color w:val="000000"/>
                <w:sz w:val="22"/>
                <w:szCs w:val="22"/>
              </w:rPr>
            </w:pPr>
          </w:p>
        </w:tc>
        <w:tc>
          <w:tcPr>
            <w:tcW w:w="3182" w:type="dxa"/>
          </w:tcPr>
          <w:p w:rsidR="007E57A3" w:rsidRPr="006C08AA" w:rsidRDefault="003409B0"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CC5F1F" w:rsidRPr="006C08AA" w:rsidTr="009B3723">
        <w:trPr>
          <w:trHeight w:val="287"/>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Hire another Administrator (3</w:t>
            </w:r>
            <w:r w:rsidRPr="006C08AA">
              <w:rPr>
                <w:rFonts w:ascii="Centaur" w:hAnsi="Centaur" w:cs="Arial"/>
                <w:color w:val="000000"/>
                <w:sz w:val="22"/>
                <w:szCs w:val="22"/>
                <w:vertAlign w:val="superscript"/>
              </w:rPr>
              <w:t>rd</w:t>
            </w:r>
            <w:r w:rsidRPr="006C08AA">
              <w:rPr>
                <w:rFonts w:ascii="Centaur" w:hAnsi="Centaur" w:cs="Arial"/>
                <w:color w:val="000000"/>
                <w:sz w:val="22"/>
                <w:szCs w:val="22"/>
              </w:rPr>
              <w:t xml:space="preserve"> floor)</w:t>
            </w:r>
          </w:p>
        </w:tc>
        <w:tc>
          <w:tcPr>
            <w:tcW w:w="1896" w:type="dxa"/>
          </w:tcPr>
          <w:p w:rsidR="007E57A3" w:rsidRPr="006C08AA" w:rsidRDefault="00506949"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r w:rsidR="006C08AA">
              <w:rPr>
                <w:rFonts w:ascii="Centaur" w:hAnsi="Centaur" w:cs="Arial"/>
                <w:color w:val="000000"/>
                <w:sz w:val="22"/>
                <w:szCs w:val="22"/>
              </w:rPr>
              <w:t xml:space="preserve"> but noted</w:t>
            </w:r>
          </w:p>
        </w:tc>
        <w:tc>
          <w:tcPr>
            <w:tcW w:w="2378" w:type="dxa"/>
          </w:tcPr>
          <w:p w:rsidR="007E57A3" w:rsidRPr="006C08AA" w:rsidRDefault="00506949"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Staffing allocation is assigned from Central Office</w:t>
            </w:r>
          </w:p>
        </w:tc>
        <w:tc>
          <w:tcPr>
            <w:tcW w:w="3182" w:type="dxa"/>
          </w:tcPr>
          <w:p w:rsidR="007E57A3" w:rsidRPr="006C08AA" w:rsidRDefault="007E57A3" w:rsidP="007E57A3">
            <w:pPr>
              <w:autoSpaceDE w:val="0"/>
              <w:autoSpaceDN w:val="0"/>
              <w:adjustRightInd w:val="0"/>
              <w:rPr>
                <w:rFonts w:ascii="Centaur" w:hAnsi="Centaur" w:cs="Arial"/>
                <w:color w:val="000000"/>
                <w:sz w:val="22"/>
                <w:szCs w:val="22"/>
              </w:rPr>
            </w:pPr>
          </w:p>
        </w:tc>
      </w:tr>
      <w:tr w:rsidR="00CC5F1F" w:rsidRPr="006C08AA" w:rsidTr="006C08AA">
        <w:trPr>
          <w:trHeight w:val="332"/>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Admin attend specialized groups (attendance, CARE team)</w:t>
            </w:r>
          </w:p>
        </w:tc>
        <w:tc>
          <w:tcPr>
            <w:tcW w:w="1896" w:type="dxa"/>
          </w:tcPr>
          <w:p w:rsidR="007E57A3" w:rsidRPr="006C08AA" w:rsidRDefault="00042AA1"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7E57A3" w:rsidRPr="006C08AA" w:rsidRDefault="007E57A3" w:rsidP="007E57A3">
            <w:pPr>
              <w:autoSpaceDE w:val="0"/>
              <w:autoSpaceDN w:val="0"/>
              <w:adjustRightInd w:val="0"/>
              <w:rPr>
                <w:rFonts w:ascii="Centaur" w:hAnsi="Centaur" w:cs="Arial"/>
                <w:color w:val="000000"/>
                <w:sz w:val="22"/>
                <w:szCs w:val="22"/>
              </w:rPr>
            </w:pPr>
          </w:p>
        </w:tc>
        <w:tc>
          <w:tcPr>
            <w:tcW w:w="3182" w:type="dxa"/>
          </w:tcPr>
          <w:p w:rsidR="007E57A3" w:rsidRPr="006C08AA" w:rsidRDefault="00506949"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CC5F1F" w:rsidRPr="006C08AA" w:rsidTr="009B3723">
        <w:trPr>
          <w:trHeight w:val="350"/>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Have a Student Government/Council</w:t>
            </w:r>
          </w:p>
        </w:tc>
        <w:tc>
          <w:tcPr>
            <w:tcW w:w="1896" w:type="dxa"/>
          </w:tcPr>
          <w:p w:rsidR="007E57A3" w:rsidRPr="006C08AA" w:rsidRDefault="00042AA1"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7E57A3" w:rsidRPr="006C08AA" w:rsidRDefault="007E57A3" w:rsidP="007E57A3">
            <w:pPr>
              <w:autoSpaceDE w:val="0"/>
              <w:autoSpaceDN w:val="0"/>
              <w:adjustRightInd w:val="0"/>
              <w:rPr>
                <w:rFonts w:ascii="Centaur" w:hAnsi="Centaur" w:cs="Arial"/>
                <w:color w:val="000000"/>
                <w:sz w:val="22"/>
                <w:szCs w:val="22"/>
              </w:rPr>
            </w:pPr>
          </w:p>
        </w:tc>
        <w:tc>
          <w:tcPr>
            <w:tcW w:w="3182" w:type="dxa"/>
          </w:tcPr>
          <w:p w:rsidR="007E57A3" w:rsidRPr="006C08AA" w:rsidRDefault="003527BD"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CC5F1F" w:rsidRPr="006C08AA" w:rsidTr="009B3723">
        <w:trPr>
          <w:trHeight w:val="377"/>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There needs to be more respect for Administrators</w:t>
            </w:r>
          </w:p>
        </w:tc>
        <w:tc>
          <w:tcPr>
            <w:tcW w:w="1896" w:type="dxa"/>
          </w:tcPr>
          <w:p w:rsidR="007E57A3" w:rsidRPr="006C08AA" w:rsidRDefault="003527BD"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w:t>
            </w:r>
            <w:r w:rsidR="00042AA1" w:rsidRPr="006C08AA">
              <w:rPr>
                <w:rFonts w:ascii="Centaur" w:hAnsi="Centaur" w:cs="Arial"/>
                <w:color w:val="000000"/>
                <w:sz w:val="22"/>
                <w:szCs w:val="22"/>
              </w:rPr>
              <w:t>ncorporated</w:t>
            </w:r>
          </w:p>
          <w:p w:rsidR="003527BD" w:rsidRPr="006C08AA" w:rsidRDefault="003527BD"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But noted</w:t>
            </w:r>
          </w:p>
        </w:tc>
        <w:tc>
          <w:tcPr>
            <w:tcW w:w="2378" w:type="dxa"/>
          </w:tcPr>
          <w:p w:rsidR="007E57A3" w:rsidRPr="006C08AA" w:rsidRDefault="003527BD"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This is an opinion</w:t>
            </w:r>
          </w:p>
        </w:tc>
        <w:tc>
          <w:tcPr>
            <w:tcW w:w="3182" w:type="dxa"/>
          </w:tcPr>
          <w:p w:rsidR="007E57A3" w:rsidRPr="006C08AA" w:rsidRDefault="007E57A3" w:rsidP="007E57A3">
            <w:pPr>
              <w:autoSpaceDE w:val="0"/>
              <w:autoSpaceDN w:val="0"/>
              <w:adjustRightInd w:val="0"/>
              <w:rPr>
                <w:rFonts w:ascii="Centaur" w:hAnsi="Centaur" w:cs="Arial"/>
                <w:color w:val="000000"/>
                <w:sz w:val="22"/>
                <w:szCs w:val="22"/>
              </w:rPr>
            </w:pPr>
          </w:p>
        </w:tc>
      </w:tr>
      <w:tr w:rsidR="00CC5F1F" w:rsidRPr="006C08AA" w:rsidTr="009B3723">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School Safety Officers– </w:t>
            </w:r>
          </w:p>
          <w:p w:rsidR="007E57A3" w:rsidRPr="006C08AA" w:rsidRDefault="007E57A3" w:rsidP="007E57A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running throughout the day-can be better organized to respond better to needs</w:t>
            </w:r>
          </w:p>
        </w:tc>
        <w:tc>
          <w:tcPr>
            <w:tcW w:w="1896" w:type="dxa"/>
          </w:tcPr>
          <w:p w:rsidR="007E57A3" w:rsidRPr="006C08AA" w:rsidRDefault="003527BD"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w:t>
            </w:r>
            <w:r w:rsidR="00042AA1" w:rsidRPr="006C08AA">
              <w:rPr>
                <w:rFonts w:ascii="Centaur" w:hAnsi="Centaur" w:cs="Arial"/>
                <w:color w:val="000000"/>
                <w:sz w:val="22"/>
                <w:szCs w:val="22"/>
              </w:rPr>
              <w:t>ncorporated</w:t>
            </w:r>
          </w:p>
          <w:p w:rsidR="003527BD" w:rsidRPr="006C08AA" w:rsidRDefault="003527BD" w:rsidP="007E57A3">
            <w:pPr>
              <w:autoSpaceDE w:val="0"/>
              <w:autoSpaceDN w:val="0"/>
              <w:adjustRightInd w:val="0"/>
              <w:rPr>
                <w:rFonts w:ascii="Centaur" w:hAnsi="Centaur" w:cs="Arial"/>
                <w:color w:val="000000"/>
                <w:sz w:val="22"/>
                <w:szCs w:val="22"/>
              </w:rPr>
            </w:pPr>
          </w:p>
        </w:tc>
        <w:tc>
          <w:tcPr>
            <w:tcW w:w="2378" w:type="dxa"/>
          </w:tcPr>
          <w:p w:rsidR="007E57A3" w:rsidRPr="006C08AA" w:rsidRDefault="003527BD"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Actions taken under Development and implementation of School Safety Plan</w:t>
            </w:r>
          </w:p>
        </w:tc>
        <w:tc>
          <w:tcPr>
            <w:tcW w:w="3182" w:type="dxa"/>
          </w:tcPr>
          <w:p w:rsidR="007E57A3" w:rsidRPr="006C08AA" w:rsidRDefault="001265FB"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CC5F1F" w:rsidRPr="006C08AA" w:rsidTr="001265FB">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Metal detector- more consistency &amp; care w/scanning</w:t>
            </w:r>
          </w:p>
        </w:tc>
        <w:tc>
          <w:tcPr>
            <w:tcW w:w="1896" w:type="dxa"/>
          </w:tcPr>
          <w:p w:rsidR="007E57A3" w:rsidRPr="006C08AA" w:rsidRDefault="00042AA1"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7E57A3" w:rsidRPr="006C08AA" w:rsidRDefault="007E57A3" w:rsidP="007E57A3">
            <w:pPr>
              <w:autoSpaceDE w:val="0"/>
              <w:autoSpaceDN w:val="0"/>
              <w:adjustRightInd w:val="0"/>
              <w:rPr>
                <w:rFonts w:ascii="Centaur" w:hAnsi="Centaur" w:cs="Arial"/>
                <w:color w:val="000000"/>
                <w:sz w:val="22"/>
                <w:szCs w:val="22"/>
              </w:rPr>
            </w:pPr>
          </w:p>
        </w:tc>
        <w:tc>
          <w:tcPr>
            <w:tcW w:w="3182" w:type="dxa"/>
          </w:tcPr>
          <w:p w:rsidR="007E57A3" w:rsidRPr="006C08AA" w:rsidRDefault="001265FB" w:rsidP="001265FB">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CC5F1F" w:rsidRPr="006C08AA" w:rsidTr="001265FB">
        <w:trPr>
          <w:trHeight w:val="305"/>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Separate younger &amp; older students at arrival</w:t>
            </w:r>
          </w:p>
        </w:tc>
        <w:tc>
          <w:tcPr>
            <w:tcW w:w="1896" w:type="dxa"/>
          </w:tcPr>
          <w:p w:rsidR="007E57A3" w:rsidRPr="006C08AA" w:rsidRDefault="00042AA1"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w:t>
            </w:r>
            <w:r w:rsidR="008726CF" w:rsidRPr="006C08AA">
              <w:rPr>
                <w:rFonts w:ascii="Centaur" w:hAnsi="Centaur" w:cs="Arial"/>
                <w:color w:val="000000"/>
                <w:sz w:val="22"/>
                <w:szCs w:val="22"/>
              </w:rPr>
              <w:t>s</w:t>
            </w:r>
          </w:p>
        </w:tc>
        <w:tc>
          <w:tcPr>
            <w:tcW w:w="2378" w:type="dxa"/>
          </w:tcPr>
          <w:p w:rsidR="007E57A3" w:rsidRPr="006C08AA" w:rsidRDefault="003527BD"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Actions taken under Development and implementation of School Safety Plan</w:t>
            </w:r>
          </w:p>
        </w:tc>
        <w:tc>
          <w:tcPr>
            <w:tcW w:w="3182" w:type="dxa"/>
          </w:tcPr>
          <w:p w:rsidR="007E57A3" w:rsidRPr="006C08AA" w:rsidRDefault="003527BD" w:rsidP="001265FB">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CC5F1F" w:rsidRPr="006C08AA" w:rsidTr="009B3723">
        <w:trPr>
          <w:trHeight w:val="350"/>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Safety- students do not feel safe walking to the school</w:t>
            </w:r>
          </w:p>
        </w:tc>
        <w:tc>
          <w:tcPr>
            <w:tcW w:w="1896" w:type="dxa"/>
          </w:tcPr>
          <w:p w:rsidR="007E57A3" w:rsidRPr="006C08AA" w:rsidRDefault="00042AA1"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p w:rsidR="004D47D4" w:rsidRPr="006C08AA" w:rsidRDefault="004D47D4"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But noted</w:t>
            </w:r>
          </w:p>
        </w:tc>
        <w:tc>
          <w:tcPr>
            <w:tcW w:w="2378" w:type="dxa"/>
          </w:tcPr>
          <w:p w:rsidR="007E57A3" w:rsidRPr="006C08AA" w:rsidRDefault="004D47D4" w:rsidP="004D47D4">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It is an opinion; t</w:t>
            </w:r>
            <w:r w:rsidR="003409B0" w:rsidRPr="006C08AA">
              <w:rPr>
                <w:rFonts w:ascii="Centaur" w:hAnsi="Centaur" w:cs="Arial"/>
                <w:color w:val="000000"/>
                <w:sz w:val="22"/>
                <w:szCs w:val="22"/>
              </w:rPr>
              <w:t>ransportation</w:t>
            </w:r>
            <w:r w:rsidRPr="006C08AA">
              <w:rPr>
                <w:rFonts w:ascii="Centaur" w:hAnsi="Centaur" w:cs="Arial"/>
                <w:color w:val="000000"/>
                <w:sz w:val="22"/>
                <w:szCs w:val="22"/>
              </w:rPr>
              <w:t xml:space="preserve"> of students to and from school is covered by Central Office Transportation Dpt.</w:t>
            </w:r>
          </w:p>
        </w:tc>
        <w:tc>
          <w:tcPr>
            <w:tcW w:w="3182" w:type="dxa"/>
          </w:tcPr>
          <w:p w:rsidR="007E57A3" w:rsidRPr="006C08AA" w:rsidRDefault="007E57A3" w:rsidP="007E57A3">
            <w:pPr>
              <w:autoSpaceDE w:val="0"/>
              <w:autoSpaceDN w:val="0"/>
              <w:adjustRightInd w:val="0"/>
              <w:rPr>
                <w:rFonts w:ascii="Centaur" w:hAnsi="Centaur" w:cs="Arial"/>
                <w:color w:val="000000"/>
                <w:sz w:val="22"/>
                <w:szCs w:val="22"/>
              </w:rPr>
            </w:pPr>
          </w:p>
        </w:tc>
      </w:tr>
      <w:tr w:rsidR="00CC5F1F" w:rsidRPr="006C08AA" w:rsidTr="009B3723">
        <w:trPr>
          <w:trHeight w:val="350"/>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Support teachers- teachers frustrated</w:t>
            </w:r>
          </w:p>
        </w:tc>
        <w:tc>
          <w:tcPr>
            <w:tcW w:w="1896" w:type="dxa"/>
          </w:tcPr>
          <w:p w:rsidR="007E57A3" w:rsidRPr="006C08AA" w:rsidRDefault="004D47D4"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 i</w:t>
            </w:r>
            <w:r w:rsidR="00042AA1" w:rsidRPr="006C08AA">
              <w:rPr>
                <w:rFonts w:ascii="Centaur" w:hAnsi="Centaur" w:cs="Arial"/>
                <w:color w:val="000000"/>
                <w:sz w:val="22"/>
                <w:szCs w:val="22"/>
              </w:rPr>
              <w:t>ncorporated</w:t>
            </w:r>
          </w:p>
          <w:p w:rsidR="004D47D4" w:rsidRPr="006C08AA" w:rsidRDefault="004D47D4"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but noted</w:t>
            </w:r>
          </w:p>
        </w:tc>
        <w:tc>
          <w:tcPr>
            <w:tcW w:w="2378" w:type="dxa"/>
          </w:tcPr>
          <w:p w:rsidR="007E57A3" w:rsidRPr="006C08AA" w:rsidRDefault="00344676"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This is an opinion and would vary among staff</w:t>
            </w:r>
          </w:p>
        </w:tc>
        <w:tc>
          <w:tcPr>
            <w:tcW w:w="3182" w:type="dxa"/>
          </w:tcPr>
          <w:p w:rsidR="007E57A3" w:rsidRPr="006C08AA" w:rsidRDefault="007E57A3" w:rsidP="007E57A3">
            <w:pPr>
              <w:autoSpaceDE w:val="0"/>
              <w:autoSpaceDN w:val="0"/>
              <w:adjustRightInd w:val="0"/>
              <w:rPr>
                <w:rFonts w:ascii="Centaur" w:hAnsi="Centaur" w:cs="Arial"/>
                <w:color w:val="000000"/>
                <w:sz w:val="22"/>
                <w:szCs w:val="22"/>
              </w:rPr>
            </w:pPr>
          </w:p>
        </w:tc>
      </w:tr>
      <w:tr w:rsidR="00CC5F1F" w:rsidRPr="006C08AA" w:rsidTr="009B3723">
        <w:trPr>
          <w:trHeight w:val="350"/>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Substitute support/ qualifications</w:t>
            </w:r>
          </w:p>
        </w:tc>
        <w:tc>
          <w:tcPr>
            <w:tcW w:w="1896" w:type="dxa"/>
          </w:tcPr>
          <w:p w:rsidR="007E57A3" w:rsidRPr="006C08AA" w:rsidRDefault="00E0274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7E57A3" w:rsidRPr="006C08AA" w:rsidRDefault="00E0274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Substitute hiring, training, and check for qualifications are set and monitored by HCI</w:t>
            </w:r>
          </w:p>
        </w:tc>
        <w:tc>
          <w:tcPr>
            <w:tcW w:w="3182" w:type="dxa"/>
          </w:tcPr>
          <w:p w:rsidR="007E57A3" w:rsidRPr="006C08AA" w:rsidRDefault="007E57A3" w:rsidP="007E57A3">
            <w:pPr>
              <w:autoSpaceDE w:val="0"/>
              <w:autoSpaceDN w:val="0"/>
              <w:adjustRightInd w:val="0"/>
              <w:rPr>
                <w:rFonts w:ascii="Centaur" w:hAnsi="Centaur" w:cs="Arial"/>
                <w:color w:val="000000"/>
                <w:sz w:val="22"/>
                <w:szCs w:val="22"/>
              </w:rPr>
            </w:pPr>
          </w:p>
        </w:tc>
      </w:tr>
      <w:tr w:rsidR="007E57A3" w:rsidRPr="006C08AA" w:rsidTr="006C08AA">
        <w:trPr>
          <w:trHeight w:val="413"/>
        </w:trPr>
        <w:tc>
          <w:tcPr>
            <w:tcW w:w="14400" w:type="dxa"/>
            <w:gridSpan w:val="4"/>
            <w:shd w:val="clear" w:color="auto" w:fill="D3A7FF"/>
          </w:tcPr>
          <w:p w:rsidR="007E57A3" w:rsidRPr="006C08AA" w:rsidRDefault="007E57A3" w:rsidP="007E57A3">
            <w:pPr>
              <w:autoSpaceDE w:val="0"/>
              <w:autoSpaceDN w:val="0"/>
              <w:adjustRightInd w:val="0"/>
              <w:rPr>
                <w:rFonts w:ascii="Centaur" w:hAnsi="Centaur" w:cs="Arial"/>
                <w:color w:val="000000"/>
                <w:sz w:val="28"/>
                <w:szCs w:val="28"/>
              </w:rPr>
            </w:pPr>
            <w:r w:rsidRPr="006C08AA">
              <w:rPr>
                <w:rFonts w:ascii="Centaur" w:hAnsi="Centaur" w:cs="Arial"/>
                <w:b/>
                <w:color w:val="000000"/>
                <w:sz w:val="28"/>
                <w:szCs w:val="28"/>
              </w:rPr>
              <w:t>TENET #3 - Curriculum</w:t>
            </w:r>
          </w:p>
        </w:tc>
      </w:tr>
      <w:tr w:rsidR="00CC5F1F" w:rsidRPr="006C08AA" w:rsidTr="00344676">
        <w:trPr>
          <w:trHeight w:val="305"/>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There needs to be work in the ISS room</w:t>
            </w:r>
          </w:p>
        </w:tc>
        <w:tc>
          <w:tcPr>
            <w:tcW w:w="1896" w:type="dxa"/>
          </w:tcPr>
          <w:p w:rsidR="002D0B7D" w:rsidRPr="006C08AA" w:rsidRDefault="002D0B7D"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7E57A3" w:rsidRPr="006C08AA" w:rsidRDefault="007E57A3" w:rsidP="007E57A3">
            <w:pPr>
              <w:autoSpaceDE w:val="0"/>
              <w:autoSpaceDN w:val="0"/>
              <w:adjustRightInd w:val="0"/>
              <w:rPr>
                <w:rFonts w:ascii="Centaur" w:hAnsi="Centaur" w:cs="Arial"/>
                <w:color w:val="000000"/>
                <w:sz w:val="22"/>
                <w:szCs w:val="22"/>
              </w:rPr>
            </w:pPr>
          </w:p>
        </w:tc>
        <w:tc>
          <w:tcPr>
            <w:tcW w:w="3182" w:type="dxa"/>
          </w:tcPr>
          <w:p w:rsidR="007E57A3" w:rsidRPr="006C08AA" w:rsidRDefault="00E0274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CC5F1F" w:rsidRPr="006C08AA" w:rsidTr="00344676">
        <w:trPr>
          <w:trHeight w:val="215"/>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Make it so kids do not want to go to ISS</w:t>
            </w:r>
          </w:p>
        </w:tc>
        <w:tc>
          <w:tcPr>
            <w:tcW w:w="1896" w:type="dxa"/>
          </w:tcPr>
          <w:p w:rsidR="007E57A3" w:rsidRPr="006C08AA" w:rsidRDefault="006C08AA" w:rsidP="007E57A3">
            <w:pPr>
              <w:autoSpaceDE w:val="0"/>
              <w:autoSpaceDN w:val="0"/>
              <w:adjustRightInd w:val="0"/>
              <w:rPr>
                <w:rFonts w:ascii="Centaur" w:hAnsi="Centaur" w:cs="Arial"/>
                <w:color w:val="000000"/>
                <w:sz w:val="22"/>
                <w:szCs w:val="22"/>
              </w:rPr>
            </w:pPr>
            <w:r>
              <w:rPr>
                <w:rFonts w:ascii="Centaur" w:hAnsi="Centaur" w:cs="Arial"/>
                <w:color w:val="000000"/>
                <w:sz w:val="22"/>
                <w:szCs w:val="22"/>
              </w:rPr>
              <w:t xml:space="preserve">Not </w:t>
            </w:r>
            <w:r w:rsidR="002D0B7D" w:rsidRPr="006C08AA">
              <w:rPr>
                <w:rFonts w:ascii="Centaur" w:hAnsi="Centaur" w:cs="Arial"/>
                <w:color w:val="000000"/>
                <w:sz w:val="22"/>
                <w:szCs w:val="22"/>
              </w:rPr>
              <w:t>Incorporated</w:t>
            </w:r>
            <w:r>
              <w:rPr>
                <w:rFonts w:ascii="Centaur" w:hAnsi="Centaur" w:cs="Arial"/>
                <w:color w:val="000000"/>
                <w:sz w:val="22"/>
                <w:szCs w:val="22"/>
              </w:rPr>
              <w:t xml:space="preserve"> but noted</w:t>
            </w:r>
          </w:p>
        </w:tc>
        <w:tc>
          <w:tcPr>
            <w:tcW w:w="2378" w:type="dxa"/>
          </w:tcPr>
          <w:p w:rsidR="007E57A3" w:rsidRPr="006C08AA" w:rsidRDefault="007E57A3" w:rsidP="007E57A3">
            <w:pPr>
              <w:autoSpaceDE w:val="0"/>
              <w:autoSpaceDN w:val="0"/>
              <w:adjustRightInd w:val="0"/>
              <w:rPr>
                <w:rFonts w:ascii="Centaur" w:hAnsi="Centaur" w:cs="Arial"/>
                <w:color w:val="000000"/>
                <w:sz w:val="22"/>
                <w:szCs w:val="22"/>
              </w:rPr>
            </w:pPr>
          </w:p>
        </w:tc>
        <w:tc>
          <w:tcPr>
            <w:tcW w:w="3182" w:type="dxa"/>
          </w:tcPr>
          <w:p w:rsidR="007E57A3" w:rsidRPr="006C08AA" w:rsidRDefault="006C08AA" w:rsidP="007E57A3">
            <w:pPr>
              <w:autoSpaceDE w:val="0"/>
              <w:autoSpaceDN w:val="0"/>
              <w:adjustRightInd w:val="0"/>
              <w:rPr>
                <w:rFonts w:ascii="Centaur" w:hAnsi="Centaur" w:cs="Arial"/>
                <w:color w:val="000000"/>
                <w:sz w:val="22"/>
                <w:szCs w:val="22"/>
              </w:rPr>
            </w:pPr>
            <w:r>
              <w:rPr>
                <w:rFonts w:ascii="Centaur" w:hAnsi="Centaur" w:cs="Arial"/>
                <w:color w:val="000000"/>
                <w:sz w:val="22"/>
                <w:szCs w:val="22"/>
              </w:rPr>
              <w:t xml:space="preserve"> </w:t>
            </w:r>
          </w:p>
        </w:tc>
      </w:tr>
      <w:tr w:rsidR="00CC5F1F" w:rsidRPr="006C08AA" w:rsidTr="009B3723">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Provide actual teacher/teaching in ISS</w:t>
            </w:r>
          </w:p>
        </w:tc>
        <w:tc>
          <w:tcPr>
            <w:tcW w:w="1896" w:type="dxa"/>
          </w:tcPr>
          <w:p w:rsidR="007E57A3" w:rsidRPr="006C08AA" w:rsidRDefault="008726CF"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w:t>
            </w:r>
            <w:r w:rsidR="002D0B7D" w:rsidRPr="006C08AA">
              <w:rPr>
                <w:rFonts w:ascii="Centaur" w:hAnsi="Centaur" w:cs="Arial"/>
                <w:color w:val="000000"/>
                <w:sz w:val="22"/>
                <w:szCs w:val="22"/>
              </w:rPr>
              <w:t>ncorporated</w:t>
            </w:r>
          </w:p>
        </w:tc>
        <w:tc>
          <w:tcPr>
            <w:tcW w:w="2378" w:type="dxa"/>
          </w:tcPr>
          <w:p w:rsidR="007E57A3" w:rsidRPr="006C08AA" w:rsidRDefault="008642C5"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ISS staffed per District guidelines</w:t>
            </w:r>
          </w:p>
        </w:tc>
        <w:tc>
          <w:tcPr>
            <w:tcW w:w="3182" w:type="dxa"/>
          </w:tcPr>
          <w:p w:rsidR="007E57A3" w:rsidRPr="006C08AA" w:rsidRDefault="007E57A3" w:rsidP="007E57A3">
            <w:pPr>
              <w:autoSpaceDE w:val="0"/>
              <w:autoSpaceDN w:val="0"/>
              <w:adjustRightInd w:val="0"/>
              <w:rPr>
                <w:rFonts w:ascii="Centaur" w:hAnsi="Centaur" w:cs="Arial"/>
                <w:color w:val="000000"/>
                <w:sz w:val="22"/>
                <w:szCs w:val="22"/>
              </w:rPr>
            </w:pPr>
          </w:p>
        </w:tc>
      </w:tr>
      <w:tr w:rsidR="00CC5F1F" w:rsidRPr="006C08AA" w:rsidTr="009B3723">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Repeat offenders to ISS is counterproductive</w:t>
            </w:r>
          </w:p>
        </w:tc>
        <w:tc>
          <w:tcPr>
            <w:tcW w:w="1896" w:type="dxa"/>
          </w:tcPr>
          <w:p w:rsidR="007E57A3" w:rsidRPr="006C08AA" w:rsidRDefault="008642C5"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7E57A3" w:rsidRPr="006C08AA" w:rsidRDefault="008642C5"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This is an opinion</w:t>
            </w:r>
          </w:p>
        </w:tc>
        <w:tc>
          <w:tcPr>
            <w:tcW w:w="3182" w:type="dxa"/>
          </w:tcPr>
          <w:p w:rsidR="007E57A3" w:rsidRPr="006C08AA" w:rsidRDefault="007E57A3" w:rsidP="007E57A3">
            <w:pPr>
              <w:autoSpaceDE w:val="0"/>
              <w:autoSpaceDN w:val="0"/>
              <w:adjustRightInd w:val="0"/>
              <w:rPr>
                <w:rFonts w:ascii="Centaur" w:hAnsi="Centaur" w:cs="Arial"/>
                <w:color w:val="000000"/>
                <w:sz w:val="22"/>
                <w:szCs w:val="22"/>
              </w:rPr>
            </w:pPr>
          </w:p>
        </w:tc>
      </w:tr>
      <w:tr w:rsidR="00CC5F1F" w:rsidRPr="006C08AA" w:rsidTr="009B3723">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staff to support ISS—</w:t>
            </w:r>
          </w:p>
        </w:tc>
        <w:tc>
          <w:tcPr>
            <w:tcW w:w="1896" w:type="dxa"/>
          </w:tcPr>
          <w:p w:rsidR="007E57A3" w:rsidRPr="006C08AA" w:rsidRDefault="008642C5"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78" w:type="dxa"/>
          </w:tcPr>
          <w:p w:rsidR="007E57A3" w:rsidRPr="006C08AA" w:rsidRDefault="008642C5"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Staffing is allocated through Central Office budget process</w:t>
            </w:r>
          </w:p>
        </w:tc>
        <w:tc>
          <w:tcPr>
            <w:tcW w:w="3182" w:type="dxa"/>
          </w:tcPr>
          <w:p w:rsidR="007E57A3" w:rsidRPr="006C08AA" w:rsidRDefault="007E57A3" w:rsidP="007E57A3">
            <w:pPr>
              <w:autoSpaceDE w:val="0"/>
              <w:autoSpaceDN w:val="0"/>
              <w:adjustRightInd w:val="0"/>
              <w:rPr>
                <w:rFonts w:ascii="Centaur" w:hAnsi="Centaur" w:cs="Arial"/>
                <w:color w:val="000000"/>
                <w:sz w:val="22"/>
                <w:szCs w:val="22"/>
              </w:rPr>
            </w:pPr>
          </w:p>
        </w:tc>
      </w:tr>
      <w:tr w:rsidR="00CC5F1F" w:rsidRPr="006C08AA" w:rsidTr="009B3723">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Separate ISS rooms k6 and 7/8</w:t>
            </w:r>
          </w:p>
        </w:tc>
        <w:tc>
          <w:tcPr>
            <w:tcW w:w="1896" w:type="dxa"/>
          </w:tcPr>
          <w:p w:rsidR="007E57A3" w:rsidRPr="006C08AA" w:rsidRDefault="008642C5"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7E57A3" w:rsidRPr="006C08AA" w:rsidRDefault="008642C5"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There is no additional classrooms or staffing to </w:t>
            </w:r>
            <w:r w:rsidR="00CA1F6E" w:rsidRPr="006C08AA">
              <w:rPr>
                <w:rFonts w:ascii="Centaur" w:hAnsi="Centaur" w:cs="Arial"/>
                <w:color w:val="000000"/>
                <w:sz w:val="22"/>
                <w:szCs w:val="22"/>
              </w:rPr>
              <w:t>accommodate</w:t>
            </w:r>
          </w:p>
        </w:tc>
        <w:tc>
          <w:tcPr>
            <w:tcW w:w="3182" w:type="dxa"/>
          </w:tcPr>
          <w:p w:rsidR="007E57A3" w:rsidRPr="006C08AA" w:rsidRDefault="007E57A3" w:rsidP="007E57A3">
            <w:pPr>
              <w:autoSpaceDE w:val="0"/>
              <w:autoSpaceDN w:val="0"/>
              <w:adjustRightInd w:val="0"/>
              <w:rPr>
                <w:rFonts w:ascii="Centaur" w:hAnsi="Centaur" w:cs="Arial"/>
                <w:color w:val="000000"/>
                <w:sz w:val="22"/>
                <w:szCs w:val="22"/>
              </w:rPr>
            </w:pPr>
          </w:p>
        </w:tc>
      </w:tr>
      <w:tr w:rsidR="00CC5F1F" w:rsidRPr="006C08AA" w:rsidTr="009B3723">
        <w:trPr>
          <w:trHeight w:val="359"/>
        </w:trPr>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More technology</w:t>
            </w:r>
          </w:p>
        </w:tc>
        <w:tc>
          <w:tcPr>
            <w:tcW w:w="1896" w:type="dxa"/>
          </w:tcPr>
          <w:p w:rsidR="007E57A3" w:rsidRPr="006C08AA" w:rsidRDefault="00CA1F6E"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78" w:type="dxa"/>
          </w:tcPr>
          <w:p w:rsidR="007E57A3" w:rsidRPr="006C08AA" w:rsidRDefault="000B46CA"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Budget constraints </w:t>
            </w:r>
          </w:p>
        </w:tc>
        <w:tc>
          <w:tcPr>
            <w:tcW w:w="3182" w:type="dxa"/>
          </w:tcPr>
          <w:p w:rsidR="007E57A3" w:rsidRPr="006C08AA" w:rsidRDefault="000B46CA"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w:t>
            </w:r>
          </w:p>
        </w:tc>
      </w:tr>
      <w:tr w:rsidR="00CC5F1F" w:rsidRPr="006C08AA" w:rsidTr="009B3723">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Consistent, formal, lesson plan template/ requirement</w:t>
            </w:r>
            <w:r w:rsidR="00F563BE" w:rsidRPr="006C08AA">
              <w:rPr>
                <w:rFonts w:ascii="Centaur" w:hAnsi="Centaur" w:cs="Arial"/>
                <w:color w:val="000000"/>
                <w:sz w:val="22"/>
                <w:szCs w:val="22"/>
              </w:rPr>
              <w:t xml:space="preserve"> </w:t>
            </w:r>
            <w:r w:rsidRPr="006C08AA">
              <w:rPr>
                <w:rFonts w:ascii="Centaur" w:hAnsi="Centaur" w:cs="Arial"/>
                <w:color w:val="000000"/>
                <w:sz w:val="22"/>
                <w:szCs w:val="22"/>
              </w:rPr>
              <w:t>(aka-MYP”books</w:t>
            </w:r>
            <w:r w:rsidR="00F563BE" w:rsidRPr="006C08AA">
              <w:rPr>
                <w:rFonts w:ascii="Centaur" w:hAnsi="Centaur" w:cs="Arial"/>
                <w:color w:val="000000"/>
                <w:sz w:val="22"/>
                <w:szCs w:val="22"/>
              </w:rPr>
              <w:t xml:space="preserve"> and Managebac</w:t>
            </w:r>
            <w:r w:rsidRPr="006C08AA">
              <w:rPr>
                <w:rFonts w:ascii="Centaur" w:hAnsi="Centaur" w:cs="Arial"/>
                <w:color w:val="000000"/>
                <w:sz w:val="22"/>
                <w:szCs w:val="22"/>
              </w:rPr>
              <w:t>)</w:t>
            </w:r>
          </w:p>
        </w:tc>
        <w:tc>
          <w:tcPr>
            <w:tcW w:w="1896" w:type="dxa"/>
          </w:tcPr>
          <w:p w:rsidR="007E57A3" w:rsidRPr="006C08AA" w:rsidRDefault="002D0B7D"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7E57A3" w:rsidRPr="006C08AA" w:rsidRDefault="007E57A3" w:rsidP="007E57A3">
            <w:pPr>
              <w:autoSpaceDE w:val="0"/>
              <w:autoSpaceDN w:val="0"/>
              <w:adjustRightInd w:val="0"/>
              <w:rPr>
                <w:rFonts w:ascii="Centaur" w:hAnsi="Centaur" w:cs="Arial"/>
                <w:color w:val="000000"/>
                <w:sz w:val="22"/>
                <w:szCs w:val="22"/>
              </w:rPr>
            </w:pPr>
          </w:p>
        </w:tc>
        <w:tc>
          <w:tcPr>
            <w:tcW w:w="3182" w:type="dxa"/>
          </w:tcPr>
          <w:p w:rsidR="007E57A3" w:rsidRPr="006C08AA" w:rsidRDefault="00CA1F6E"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3</w:t>
            </w:r>
          </w:p>
        </w:tc>
      </w:tr>
      <w:tr w:rsidR="00CC5F1F" w:rsidRPr="006C08AA" w:rsidTr="009B3723">
        <w:tc>
          <w:tcPr>
            <w:tcW w:w="6944" w:type="dxa"/>
          </w:tcPr>
          <w:p w:rsidR="007E57A3" w:rsidRPr="006C08AA" w:rsidRDefault="007E57A3"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Project-based learning</w:t>
            </w:r>
          </w:p>
        </w:tc>
        <w:tc>
          <w:tcPr>
            <w:tcW w:w="1896" w:type="dxa"/>
          </w:tcPr>
          <w:p w:rsidR="007E57A3" w:rsidRPr="006C08AA" w:rsidRDefault="002D0B7D" w:rsidP="000B46CA">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Incorporated </w:t>
            </w:r>
            <w:r w:rsidR="000B46CA" w:rsidRPr="006C08AA">
              <w:rPr>
                <w:rFonts w:ascii="Centaur" w:hAnsi="Centaur" w:cs="Arial"/>
                <w:color w:val="000000"/>
                <w:sz w:val="22"/>
                <w:szCs w:val="22"/>
              </w:rPr>
              <w:t xml:space="preserve"> </w:t>
            </w:r>
          </w:p>
        </w:tc>
        <w:tc>
          <w:tcPr>
            <w:tcW w:w="2378" w:type="dxa"/>
          </w:tcPr>
          <w:p w:rsidR="007E57A3" w:rsidRPr="006C08AA" w:rsidRDefault="007E57A3" w:rsidP="007E57A3">
            <w:pPr>
              <w:autoSpaceDE w:val="0"/>
              <w:autoSpaceDN w:val="0"/>
              <w:adjustRightInd w:val="0"/>
              <w:rPr>
                <w:rFonts w:ascii="Centaur" w:hAnsi="Centaur" w:cs="Arial"/>
                <w:color w:val="000000"/>
                <w:sz w:val="22"/>
                <w:szCs w:val="22"/>
              </w:rPr>
            </w:pPr>
          </w:p>
        </w:tc>
        <w:tc>
          <w:tcPr>
            <w:tcW w:w="3182" w:type="dxa"/>
          </w:tcPr>
          <w:p w:rsidR="007E57A3" w:rsidRPr="006C08AA" w:rsidRDefault="000B46CA" w:rsidP="007E57A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3</w:t>
            </w:r>
          </w:p>
        </w:tc>
      </w:tr>
      <w:tr w:rsidR="00CC5F1F" w:rsidRPr="006C08AA" w:rsidTr="009B3723">
        <w:tc>
          <w:tcPr>
            <w:tcW w:w="6944" w:type="dxa"/>
          </w:tcPr>
          <w:p w:rsidR="00F444FD" w:rsidRPr="006C08AA" w:rsidRDefault="00F444F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School-wide writing program</w:t>
            </w:r>
          </w:p>
        </w:tc>
        <w:tc>
          <w:tcPr>
            <w:tcW w:w="1896" w:type="dxa"/>
          </w:tcPr>
          <w:p w:rsidR="00F444FD" w:rsidRPr="006C08AA" w:rsidRDefault="002D0B7D" w:rsidP="000B46CA">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Incorporated </w:t>
            </w:r>
            <w:r w:rsidR="000B46CA" w:rsidRPr="006C08AA">
              <w:rPr>
                <w:rFonts w:ascii="Centaur" w:hAnsi="Centaur" w:cs="Arial"/>
                <w:color w:val="000000"/>
                <w:sz w:val="22"/>
                <w:szCs w:val="22"/>
              </w:rPr>
              <w:t xml:space="preserve"> </w:t>
            </w:r>
          </w:p>
        </w:tc>
        <w:tc>
          <w:tcPr>
            <w:tcW w:w="2378" w:type="dxa"/>
          </w:tcPr>
          <w:p w:rsidR="00F444FD" w:rsidRPr="006C08AA" w:rsidRDefault="00F444FD" w:rsidP="00F444FD">
            <w:pPr>
              <w:autoSpaceDE w:val="0"/>
              <w:autoSpaceDN w:val="0"/>
              <w:adjustRightInd w:val="0"/>
              <w:rPr>
                <w:rFonts w:ascii="Centaur" w:hAnsi="Centaur" w:cs="Arial"/>
                <w:color w:val="000000"/>
                <w:sz w:val="22"/>
                <w:szCs w:val="22"/>
              </w:rPr>
            </w:pPr>
          </w:p>
        </w:tc>
        <w:tc>
          <w:tcPr>
            <w:tcW w:w="3182" w:type="dxa"/>
          </w:tcPr>
          <w:p w:rsidR="00F444FD" w:rsidRPr="006C08AA" w:rsidRDefault="000B46CA"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3</w:t>
            </w:r>
          </w:p>
        </w:tc>
      </w:tr>
      <w:tr w:rsidR="00CC5F1F" w:rsidRPr="006C08AA" w:rsidTr="009B3723">
        <w:tc>
          <w:tcPr>
            <w:tcW w:w="6944" w:type="dxa"/>
          </w:tcPr>
          <w:p w:rsidR="00F444FD" w:rsidRPr="006C08AA" w:rsidRDefault="00F444FD" w:rsidP="00F444FD">
            <w:pPr>
              <w:autoSpaceDE w:val="0"/>
              <w:autoSpaceDN w:val="0"/>
              <w:adjustRightInd w:val="0"/>
              <w:rPr>
                <w:rFonts w:ascii="Centaur" w:hAnsi="Centaur" w:cs="Arial"/>
                <w:color w:val="000000"/>
                <w:sz w:val="22"/>
                <w:szCs w:val="22"/>
                <w:highlight w:val="yellow"/>
              </w:rPr>
            </w:pPr>
            <w:r w:rsidRPr="006C08AA">
              <w:rPr>
                <w:rFonts w:ascii="Centaur" w:hAnsi="Centaur" w:cs="Arial"/>
                <w:color w:val="000000"/>
                <w:sz w:val="22"/>
                <w:szCs w:val="22"/>
              </w:rPr>
              <w:t>More PDs on specific intervention programs</w:t>
            </w:r>
          </w:p>
        </w:tc>
        <w:tc>
          <w:tcPr>
            <w:tcW w:w="1896" w:type="dxa"/>
          </w:tcPr>
          <w:p w:rsidR="00F444FD" w:rsidRPr="006C08AA" w:rsidRDefault="002D0B7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F444FD" w:rsidRPr="006C08AA" w:rsidRDefault="00F444FD" w:rsidP="00F444FD">
            <w:pPr>
              <w:autoSpaceDE w:val="0"/>
              <w:autoSpaceDN w:val="0"/>
              <w:adjustRightInd w:val="0"/>
              <w:rPr>
                <w:rFonts w:ascii="Centaur" w:hAnsi="Centaur" w:cs="Arial"/>
                <w:color w:val="000000"/>
                <w:sz w:val="22"/>
                <w:szCs w:val="22"/>
              </w:rPr>
            </w:pPr>
          </w:p>
        </w:tc>
        <w:tc>
          <w:tcPr>
            <w:tcW w:w="3182" w:type="dxa"/>
          </w:tcPr>
          <w:p w:rsidR="00F444FD" w:rsidRPr="006C08AA" w:rsidRDefault="000E5CD1"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3</w:t>
            </w:r>
          </w:p>
        </w:tc>
      </w:tr>
      <w:tr w:rsidR="00CC5F1F" w:rsidRPr="006C08AA" w:rsidTr="009B3723">
        <w:tc>
          <w:tcPr>
            <w:tcW w:w="6944" w:type="dxa"/>
          </w:tcPr>
          <w:p w:rsidR="00F444FD" w:rsidRPr="006C08AA" w:rsidRDefault="00F444F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Consistent progress monitoring required for all (then use it to drive instruction)</w:t>
            </w:r>
          </w:p>
        </w:tc>
        <w:tc>
          <w:tcPr>
            <w:tcW w:w="1896" w:type="dxa"/>
          </w:tcPr>
          <w:p w:rsidR="00F444FD" w:rsidRPr="006C08AA" w:rsidRDefault="002D0B7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F444FD" w:rsidRPr="006C08AA" w:rsidRDefault="00F444FD" w:rsidP="00F444FD">
            <w:pPr>
              <w:autoSpaceDE w:val="0"/>
              <w:autoSpaceDN w:val="0"/>
              <w:adjustRightInd w:val="0"/>
              <w:rPr>
                <w:rFonts w:ascii="Centaur" w:hAnsi="Centaur" w:cs="Arial"/>
                <w:color w:val="000000"/>
                <w:sz w:val="22"/>
                <w:szCs w:val="22"/>
              </w:rPr>
            </w:pPr>
          </w:p>
        </w:tc>
        <w:tc>
          <w:tcPr>
            <w:tcW w:w="3182" w:type="dxa"/>
          </w:tcPr>
          <w:p w:rsidR="00F444FD" w:rsidRPr="006C08AA" w:rsidRDefault="000B46CA" w:rsidP="000E5CD1">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w:t>
            </w:r>
            <w:r w:rsidR="00ED7B40" w:rsidRPr="006C08AA">
              <w:rPr>
                <w:rFonts w:ascii="Centaur" w:hAnsi="Centaur" w:cs="Arial"/>
                <w:color w:val="000000"/>
                <w:sz w:val="22"/>
                <w:szCs w:val="22"/>
              </w:rPr>
              <w:t xml:space="preserve"> </w:t>
            </w:r>
            <w:r w:rsidRPr="006C08AA">
              <w:rPr>
                <w:rFonts w:ascii="Centaur" w:hAnsi="Centaur" w:cs="Arial"/>
                <w:color w:val="000000"/>
                <w:sz w:val="22"/>
                <w:szCs w:val="22"/>
              </w:rPr>
              <w:t>4</w:t>
            </w:r>
          </w:p>
        </w:tc>
      </w:tr>
      <w:tr w:rsidR="00CC5F1F" w:rsidRPr="006C08AA" w:rsidTr="009B3723">
        <w:tc>
          <w:tcPr>
            <w:tcW w:w="6944" w:type="dxa"/>
          </w:tcPr>
          <w:p w:rsidR="00F444FD" w:rsidRPr="006C08AA" w:rsidRDefault="00F444F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Provide feedback to students</w:t>
            </w:r>
          </w:p>
        </w:tc>
        <w:tc>
          <w:tcPr>
            <w:tcW w:w="1896" w:type="dxa"/>
          </w:tcPr>
          <w:p w:rsidR="00F444FD" w:rsidRPr="006C08AA" w:rsidRDefault="002D0B7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F444FD" w:rsidRPr="006C08AA" w:rsidRDefault="00F444FD" w:rsidP="00F444FD">
            <w:pPr>
              <w:autoSpaceDE w:val="0"/>
              <w:autoSpaceDN w:val="0"/>
              <w:adjustRightInd w:val="0"/>
              <w:rPr>
                <w:rFonts w:ascii="Centaur" w:hAnsi="Centaur" w:cs="Arial"/>
                <w:color w:val="000000"/>
                <w:sz w:val="22"/>
                <w:szCs w:val="22"/>
              </w:rPr>
            </w:pPr>
          </w:p>
        </w:tc>
        <w:tc>
          <w:tcPr>
            <w:tcW w:w="3182" w:type="dxa"/>
          </w:tcPr>
          <w:p w:rsidR="00F444FD" w:rsidRPr="006C08AA" w:rsidRDefault="000E5CD1"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CC5F1F" w:rsidRPr="006C08AA" w:rsidTr="009B3723">
        <w:tc>
          <w:tcPr>
            <w:tcW w:w="6944" w:type="dxa"/>
          </w:tcPr>
          <w:p w:rsidR="00F444FD" w:rsidRPr="006C08AA" w:rsidRDefault="00F444F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PD on research based intervention strategies – especially math</w:t>
            </w:r>
          </w:p>
        </w:tc>
        <w:tc>
          <w:tcPr>
            <w:tcW w:w="1896" w:type="dxa"/>
          </w:tcPr>
          <w:p w:rsidR="00F444FD" w:rsidRPr="006C08AA" w:rsidRDefault="002D0B7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F444FD" w:rsidRPr="006C08AA" w:rsidRDefault="00F444FD" w:rsidP="00F444FD">
            <w:pPr>
              <w:autoSpaceDE w:val="0"/>
              <w:autoSpaceDN w:val="0"/>
              <w:adjustRightInd w:val="0"/>
              <w:rPr>
                <w:rFonts w:ascii="Centaur" w:hAnsi="Centaur" w:cs="Arial"/>
                <w:color w:val="000000"/>
                <w:sz w:val="22"/>
                <w:szCs w:val="22"/>
              </w:rPr>
            </w:pPr>
          </w:p>
        </w:tc>
        <w:tc>
          <w:tcPr>
            <w:tcW w:w="3182" w:type="dxa"/>
          </w:tcPr>
          <w:p w:rsidR="00F444FD" w:rsidRPr="006C08AA" w:rsidRDefault="000E5CD1"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3</w:t>
            </w:r>
          </w:p>
        </w:tc>
      </w:tr>
      <w:tr w:rsidR="00CC5F1F" w:rsidRPr="006C08AA" w:rsidTr="009B3723">
        <w:tc>
          <w:tcPr>
            <w:tcW w:w="6944" w:type="dxa"/>
          </w:tcPr>
          <w:p w:rsidR="002D375E" w:rsidRPr="006C08AA" w:rsidRDefault="00F444FD" w:rsidP="002D375E">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More intervention teachers </w:t>
            </w:r>
          </w:p>
          <w:p w:rsidR="002D375E" w:rsidRPr="006C08AA" w:rsidRDefault="00F444FD" w:rsidP="002D375E">
            <w:pPr>
              <w:pStyle w:val="ListParagraph"/>
              <w:numPr>
                <w:ilvl w:val="0"/>
                <w:numId w:val="8"/>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esp. for </w:t>
            </w:r>
            <w:r w:rsidR="002D375E" w:rsidRPr="006C08AA">
              <w:rPr>
                <w:rFonts w:ascii="Centaur" w:hAnsi="Centaur" w:cs="Arial"/>
                <w:color w:val="000000"/>
                <w:sz w:val="22"/>
                <w:szCs w:val="22"/>
              </w:rPr>
              <w:t>gen education</w:t>
            </w:r>
            <w:r w:rsidRPr="006C08AA">
              <w:rPr>
                <w:rFonts w:ascii="Centaur" w:hAnsi="Centaur" w:cs="Arial"/>
                <w:color w:val="000000"/>
                <w:sz w:val="22"/>
                <w:szCs w:val="22"/>
              </w:rPr>
              <w:t xml:space="preserve"> population</w:t>
            </w:r>
          </w:p>
          <w:p w:rsidR="00F444FD" w:rsidRPr="006C08AA" w:rsidRDefault="00F444FD" w:rsidP="002D375E">
            <w:pPr>
              <w:pStyle w:val="ListParagraph"/>
              <w:numPr>
                <w:ilvl w:val="0"/>
                <w:numId w:val="8"/>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More push-in intervention support</w:t>
            </w:r>
          </w:p>
        </w:tc>
        <w:tc>
          <w:tcPr>
            <w:tcW w:w="1896" w:type="dxa"/>
          </w:tcPr>
          <w:p w:rsidR="00F444FD" w:rsidRPr="006C08AA" w:rsidRDefault="000E5CD1"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78" w:type="dxa"/>
          </w:tcPr>
          <w:p w:rsidR="00F444FD" w:rsidRPr="006C08AA" w:rsidRDefault="000E5CD1"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Staffing assigned is based on Central Office and budget</w:t>
            </w:r>
          </w:p>
        </w:tc>
        <w:tc>
          <w:tcPr>
            <w:tcW w:w="3182" w:type="dxa"/>
          </w:tcPr>
          <w:p w:rsidR="00F444FD" w:rsidRPr="006C08AA" w:rsidRDefault="00F444FD" w:rsidP="00F444FD">
            <w:pPr>
              <w:autoSpaceDE w:val="0"/>
              <w:autoSpaceDN w:val="0"/>
              <w:adjustRightInd w:val="0"/>
              <w:rPr>
                <w:rFonts w:ascii="Centaur" w:hAnsi="Centaur" w:cs="Arial"/>
                <w:color w:val="000000"/>
                <w:sz w:val="22"/>
                <w:szCs w:val="22"/>
              </w:rPr>
            </w:pPr>
          </w:p>
        </w:tc>
      </w:tr>
      <w:tr w:rsidR="00CC5F1F" w:rsidRPr="006C08AA" w:rsidTr="009B3723">
        <w:tc>
          <w:tcPr>
            <w:tcW w:w="6944" w:type="dxa"/>
          </w:tcPr>
          <w:p w:rsidR="00F444FD" w:rsidRPr="006C08AA" w:rsidRDefault="00F444F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Universal design for learning (UDL)</w:t>
            </w:r>
          </w:p>
        </w:tc>
        <w:tc>
          <w:tcPr>
            <w:tcW w:w="1896" w:type="dxa"/>
          </w:tcPr>
          <w:p w:rsidR="00F444FD" w:rsidRPr="006C08AA" w:rsidRDefault="002D0B7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F444FD" w:rsidRPr="006C08AA" w:rsidRDefault="000E5CD1"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WFA uses the IB instructional framework for </w:t>
            </w:r>
            <w:r w:rsidR="002D0B7D" w:rsidRPr="006C08AA">
              <w:rPr>
                <w:rFonts w:ascii="Centaur" w:hAnsi="Centaur" w:cs="Arial"/>
                <w:color w:val="000000"/>
                <w:sz w:val="22"/>
                <w:szCs w:val="22"/>
              </w:rPr>
              <w:t>PYP and MYP</w:t>
            </w:r>
          </w:p>
        </w:tc>
        <w:tc>
          <w:tcPr>
            <w:tcW w:w="3182" w:type="dxa"/>
          </w:tcPr>
          <w:p w:rsidR="00F444FD" w:rsidRPr="006C08AA" w:rsidRDefault="00F444FD" w:rsidP="00F444FD">
            <w:pPr>
              <w:autoSpaceDE w:val="0"/>
              <w:autoSpaceDN w:val="0"/>
              <w:adjustRightInd w:val="0"/>
              <w:rPr>
                <w:rFonts w:ascii="Centaur" w:hAnsi="Centaur" w:cs="Arial"/>
                <w:color w:val="000000"/>
                <w:sz w:val="22"/>
                <w:szCs w:val="22"/>
              </w:rPr>
            </w:pPr>
          </w:p>
        </w:tc>
      </w:tr>
      <w:tr w:rsidR="00CC5F1F" w:rsidRPr="006C08AA" w:rsidTr="009B3723">
        <w:tc>
          <w:tcPr>
            <w:tcW w:w="6944" w:type="dxa"/>
          </w:tcPr>
          <w:p w:rsidR="00F444FD" w:rsidRPr="006C08AA" w:rsidRDefault="00F444FD"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Nutrition education to help give proper nutrition to help behavior</w:t>
            </w:r>
          </w:p>
        </w:tc>
        <w:tc>
          <w:tcPr>
            <w:tcW w:w="1896" w:type="dxa"/>
          </w:tcPr>
          <w:p w:rsidR="00F444FD" w:rsidRPr="006C08AA" w:rsidRDefault="000E5CD1"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Not Incorporated </w:t>
            </w:r>
          </w:p>
        </w:tc>
        <w:tc>
          <w:tcPr>
            <w:tcW w:w="2378" w:type="dxa"/>
          </w:tcPr>
          <w:p w:rsidR="00F444FD" w:rsidRPr="006C08AA" w:rsidRDefault="000E5CD1" w:rsidP="00F444FD">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Nutrition education is a part of </w:t>
            </w:r>
            <w:r w:rsidR="009474A3" w:rsidRPr="006C08AA">
              <w:rPr>
                <w:rFonts w:ascii="Centaur" w:hAnsi="Centaur" w:cs="Arial"/>
                <w:color w:val="000000"/>
                <w:sz w:val="22"/>
                <w:szCs w:val="22"/>
              </w:rPr>
              <w:t xml:space="preserve">the </w:t>
            </w:r>
            <w:r w:rsidRPr="006C08AA">
              <w:rPr>
                <w:rFonts w:ascii="Centaur" w:hAnsi="Centaur" w:cs="Arial"/>
                <w:color w:val="000000"/>
                <w:sz w:val="22"/>
                <w:szCs w:val="22"/>
              </w:rPr>
              <w:t>curriculum</w:t>
            </w:r>
          </w:p>
        </w:tc>
        <w:tc>
          <w:tcPr>
            <w:tcW w:w="3182" w:type="dxa"/>
          </w:tcPr>
          <w:p w:rsidR="00F444FD" w:rsidRPr="006C08AA" w:rsidRDefault="00F444FD" w:rsidP="00F444FD">
            <w:pPr>
              <w:autoSpaceDE w:val="0"/>
              <w:autoSpaceDN w:val="0"/>
              <w:adjustRightInd w:val="0"/>
              <w:rPr>
                <w:rFonts w:ascii="Centaur" w:hAnsi="Centaur" w:cs="Arial"/>
                <w:color w:val="000000"/>
                <w:sz w:val="22"/>
                <w:szCs w:val="22"/>
              </w:rPr>
            </w:pPr>
          </w:p>
        </w:tc>
      </w:tr>
      <w:tr w:rsidR="00F444FD" w:rsidRPr="006C08AA" w:rsidTr="009B3723">
        <w:tc>
          <w:tcPr>
            <w:tcW w:w="14400" w:type="dxa"/>
            <w:gridSpan w:val="4"/>
            <w:shd w:val="clear" w:color="auto" w:fill="BDD6EE" w:themeFill="accent1" w:themeFillTint="66"/>
          </w:tcPr>
          <w:p w:rsidR="00F444FD" w:rsidRPr="006C08AA" w:rsidRDefault="00F444FD" w:rsidP="00F444FD">
            <w:pPr>
              <w:autoSpaceDE w:val="0"/>
              <w:autoSpaceDN w:val="0"/>
              <w:adjustRightInd w:val="0"/>
              <w:rPr>
                <w:rFonts w:ascii="Centaur" w:hAnsi="Centaur" w:cs="Arial"/>
                <w:color w:val="000000"/>
                <w:sz w:val="28"/>
                <w:szCs w:val="28"/>
              </w:rPr>
            </w:pPr>
            <w:r w:rsidRPr="006C08AA">
              <w:rPr>
                <w:rFonts w:ascii="Centaur" w:hAnsi="Centaur" w:cs="Arial"/>
                <w:b/>
                <w:color w:val="000000"/>
                <w:sz w:val="28"/>
                <w:szCs w:val="28"/>
              </w:rPr>
              <w:t>Tenet 4 – Teacher Practices</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Students and teachers reflect on lessons what’s working and what’s not</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Increased data reports to parents (behavior and academic)</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Data meetings to analyze student work during common planning time set for grade level and departments </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Common assessments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with IB assessment Policy</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Data wall – consistent look at students and all teachers use it</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Time for teachers to collaborate on ideas, activities to engage</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Vertical teaming/planning at elementary K-6 level</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Consistent planning at elementary levels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One-to-one to meet with students about progress/goal setting</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Exit exams K-2</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Common assessments and academic standards assessed at each grade</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Pre 1</w:t>
            </w:r>
            <w:r w:rsidRPr="006C08AA">
              <w:rPr>
                <w:rFonts w:ascii="Centaur" w:hAnsi="Centaur" w:cs="Arial"/>
                <w:color w:val="000000"/>
                <w:sz w:val="22"/>
                <w:szCs w:val="22"/>
                <w:vertAlign w:val="superscript"/>
              </w:rPr>
              <w:t>st</w:t>
            </w:r>
            <w:r w:rsidRPr="006C08AA">
              <w:rPr>
                <w:rFonts w:ascii="Centaur" w:hAnsi="Centaur" w:cs="Arial"/>
                <w:color w:val="000000"/>
                <w:sz w:val="22"/>
                <w:szCs w:val="22"/>
              </w:rPr>
              <w:t xml:space="preserve"> or half grade3s (2 plus)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These grade assignments are not consistent with District program design</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PLC’s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Already provided with groupings – clust</w:t>
            </w:r>
            <w:r>
              <w:rPr>
                <w:rFonts w:ascii="Centaur" w:hAnsi="Centaur" w:cs="Arial"/>
                <w:color w:val="000000"/>
                <w:sz w:val="22"/>
                <w:szCs w:val="22"/>
              </w:rPr>
              <w:t>ers</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Co-teach classrooms with ELL support</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Already provided in school scheduling and structure</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Support for co-teaching and inclusion support</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Already provided in school scheduling and structure</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Math, ELA instructional coaches for students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Staffing allocation for these positions comes from Central Office budget staffing</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Homework, more often, homework </w:t>
            </w:r>
          </w:p>
          <w:p w:rsidR="00EB1533" w:rsidRPr="006C08AA" w:rsidRDefault="00EB1533" w:rsidP="00EB1533">
            <w:pPr>
              <w:pStyle w:val="ListParagraph"/>
              <w:numPr>
                <w:ilvl w:val="1"/>
                <w:numId w:val="3"/>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7</w:t>
            </w:r>
            <w:r w:rsidRPr="006C08AA">
              <w:rPr>
                <w:rFonts w:ascii="Centaur" w:hAnsi="Centaur" w:cs="Arial"/>
                <w:color w:val="000000"/>
                <w:sz w:val="22"/>
                <w:szCs w:val="22"/>
                <w:vertAlign w:val="superscript"/>
              </w:rPr>
              <w:t>th</w:t>
            </w:r>
            <w:r w:rsidRPr="006C08AA">
              <w:rPr>
                <w:rFonts w:ascii="Centaur" w:hAnsi="Centaur" w:cs="Arial"/>
                <w:color w:val="000000"/>
                <w:sz w:val="22"/>
                <w:szCs w:val="22"/>
              </w:rPr>
              <w:t>/8</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grade consistent 3 days a week;</w:t>
            </w:r>
          </w:p>
          <w:p w:rsidR="00EB1533" w:rsidRPr="006C08AA" w:rsidRDefault="00EB1533" w:rsidP="00EB1533">
            <w:pPr>
              <w:pStyle w:val="ListParagraph"/>
              <w:numPr>
                <w:ilvl w:val="1"/>
                <w:numId w:val="3"/>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Teachers assigning homework/ what are teachers doing? </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5-week reports mailed home to parents so they can monitor progress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 and 6</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Create a “homebase/homeroom” periods;</w:t>
            </w:r>
          </w:p>
          <w:p w:rsidR="00EB1533" w:rsidRPr="006C08AA" w:rsidRDefault="00EB1533" w:rsidP="00EB1533">
            <w:pPr>
              <w:pStyle w:val="ListParagraph"/>
              <w:numPr>
                <w:ilvl w:val="0"/>
                <w:numId w:val="6"/>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check in, breakfast, extra intervention, choir, band, 1:1 time with students; </w:t>
            </w:r>
          </w:p>
          <w:p w:rsidR="00EB1533" w:rsidRPr="006C08AA" w:rsidRDefault="00EB1533" w:rsidP="00EB1533">
            <w:pPr>
              <w:pStyle w:val="ListParagraph"/>
              <w:numPr>
                <w:ilvl w:val="0"/>
                <w:numId w:val="6"/>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put announcements in this time so there is no interruption during the learning time</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Creation of extra time in the school day to account for additional period needs to be approved by Central Office</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Abandon Common Core</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NYS required</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Use Cluster Model for 7</w:t>
            </w:r>
            <w:r w:rsidRPr="006C08AA">
              <w:rPr>
                <w:rFonts w:ascii="Centaur" w:hAnsi="Centaur" w:cs="Arial"/>
                <w:color w:val="000000"/>
                <w:sz w:val="22"/>
                <w:szCs w:val="22"/>
                <w:vertAlign w:val="superscript"/>
              </w:rPr>
              <w:t>th</w:t>
            </w:r>
            <w:r w:rsidRPr="006C08AA">
              <w:rPr>
                <w:rFonts w:ascii="Centaur" w:hAnsi="Centaur" w:cs="Arial"/>
                <w:color w:val="000000"/>
                <w:sz w:val="22"/>
                <w:szCs w:val="22"/>
              </w:rPr>
              <w:t>/8</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grade – whole class has the same core teachers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Already used as the instructional organization for the middle school schedule </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Do away with block scheduling for 7</w:t>
            </w:r>
            <w:r w:rsidRPr="006C08AA">
              <w:rPr>
                <w:rFonts w:ascii="Centaur" w:hAnsi="Centaur" w:cs="Arial"/>
                <w:color w:val="000000"/>
                <w:sz w:val="22"/>
                <w:szCs w:val="22"/>
                <w:vertAlign w:val="superscript"/>
              </w:rPr>
              <w:t>th</w:t>
            </w:r>
            <w:r w:rsidRPr="006C08AA">
              <w:rPr>
                <w:rFonts w:ascii="Centaur" w:hAnsi="Centaur" w:cs="Arial"/>
                <w:color w:val="000000"/>
                <w:sz w:val="22"/>
                <w:szCs w:val="22"/>
              </w:rPr>
              <w:t>/8</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grade; see classes every day for 7</w:t>
            </w:r>
            <w:r w:rsidRPr="006C08AA">
              <w:rPr>
                <w:rFonts w:ascii="Centaur" w:hAnsi="Centaur" w:cs="Arial"/>
                <w:color w:val="000000"/>
                <w:sz w:val="22"/>
                <w:szCs w:val="22"/>
                <w:vertAlign w:val="superscript"/>
              </w:rPr>
              <w:t>th</w:t>
            </w:r>
            <w:r w:rsidRPr="006C08AA">
              <w:rPr>
                <w:rFonts w:ascii="Centaur" w:hAnsi="Centaur" w:cs="Arial"/>
                <w:color w:val="000000"/>
                <w:sz w:val="22"/>
                <w:szCs w:val="22"/>
              </w:rPr>
              <w:t>/8</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with 45 minute periods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School scheduling structure includes block scheduling and cluster model for 7</w:t>
            </w:r>
            <w:r w:rsidRPr="006C08AA">
              <w:rPr>
                <w:rFonts w:ascii="Centaur" w:hAnsi="Centaur" w:cs="Arial"/>
                <w:color w:val="000000"/>
                <w:sz w:val="22"/>
                <w:szCs w:val="22"/>
                <w:vertAlign w:val="superscript"/>
              </w:rPr>
              <w:t>th</w:t>
            </w:r>
            <w:r w:rsidRPr="006C08AA">
              <w:rPr>
                <w:rFonts w:ascii="Centaur" w:hAnsi="Centaur" w:cs="Arial"/>
                <w:color w:val="000000"/>
                <w:sz w:val="22"/>
                <w:szCs w:val="22"/>
              </w:rPr>
              <w:t>/8</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grade middle schools</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5</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and 6</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grade rotate classes like they do at 7</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and 8</w:t>
            </w:r>
            <w:r w:rsidRPr="006C08AA">
              <w:rPr>
                <w:rFonts w:ascii="Centaur" w:hAnsi="Centaur" w:cs="Arial"/>
                <w:color w:val="000000"/>
                <w:sz w:val="22"/>
                <w:szCs w:val="22"/>
                <w:vertAlign w:val="superscript"/>
              </w:rPr>
              <w:t>th</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5</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and 6</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grade classes are taught by one teacher; there will need to be additional staffing allocated to the school to departmentalize 5</w:t>
            </w:r>
            <w:r w:rsidRPr="006C08AA">
              <w:rPr>
                <w:rFonts w:ascii="Centaur" w:hAnsi="Centaur" w:cs="Arial"/>
                <w:color w:val="000000"/>
                <w:sz w:val="22"/>
                <w:szCs w:val="22"/>
                <w:vertAlign w:val="superscript"/>
              </w:rPr>
              <w:t>th</w:t>
            </w:r>
            <w:r w:rsidRPr="006C08AA">
              <w:rPr>
                <w:rFonts w:ascii="Centaur" w:hAnsi="Centaur" w:cs="Arial"/>
                <w:color w:val="000000"/>
                <w:sz w:val="22"/>
                <w:szCs w:val="22"/>
              </w:rPr>
              <w:t>/6</w:t>
            </w:r>
            <w:r w:rsidRPr="006C08AA">
              <w:rPr>
                <w:rFonts w:ascii="Centaur" w:hAnsi="Centaur" w:cs="Arial"/>
                <w:color w:val="000000"/>
                <w:sz w:val="22"/>
                <w:szCs w:val="22"/>
                <w:vertAlign w:val="superscript"/>
              </w:rPr>
              <w:t>th</w:t>
            </w:r>
            <w:r w:rsidRPr="006C08AA">
              <w:rPr>
                <w:rFonts w:ascii="Centaur" w:hAnsi="Centaur" w:cs="Arial"/>
                <w:color w:val="000000"/>
                <w:sz w:val="22"/>
                <w:szCs w:val="22"/>
              </w:rPr>
              <w:t xml:space="preserve"> grade; however, consideration will be given to ways to provide this experience of sharing </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p w:rsidR="00EB1533" w:rsidRPr="006C08AA" w:rsidRDefault="00EB1533" w:rsidP="00EB1533">
            <w:pPr>
              <w:autoSpaceDE w:val="0"/>
              <w:autoSpaceDN w:val="0"/>
              <w:adjustRightInd w:val="0"/>
              <w:rPr>
                <w:rFonts w:ascii="Centaur" w:hAnsi="Centaur" w:cs="Arial"/>
                <w:color w:val="000000"/>
                <w:sz w:val="22"/>
                <w:szCs w:val="22"/>
              </w:rPr>
            </w:pPr>
          </w:p>
          <w:p w:rsidR="00EB1533" w:rsidRPr="006C08AA" w:rsidRDefault="00EB1533" w:rsidP="00EB1533">
            <w:pPr>
              <w:autoSpaceDE w:val="0"/>
              <w:autoSpaceDN w:val="0"/>
              <w:adjustRightInd w:val="0"/>
              <w:rPr>
                <w:rFonts w:ascii="Centaur" w:hAnsi="Centaur" w:cs="Arial"/>
                <w:color w:val="000000"/>
                <w:sz w:val="22"/>
                <w:szCs w:val="22"/>
              </w:rPr>
            </w:pPr>
          </w:p>
          <w:p w:rsidR="00EB1533" w:rsidRPr="006C08AA" w:rsidRDefault="00EB1533" w:rsidP="00EB1533">
            <w:pPr>
              <w:autoSpaceDE w:val="0"/>
              <w:autoSpaceDN w:val="0"/>
              <w:adjustRightInd w:val="0"/>
              <w:rPr>
                <w:rFonts w:ascii="Centaur" w:hAnsi="Centaur" w:cs="Arial"/>
                <w:color w:val="000000"/>
                <w:sz w:val="22"/>
                <w:szCs w:val="22"/>
              </w:rPr>
            </w:pPr>
          </w:p>
          <w:p w:rsidR="00EB1533" w:rsidRPr="006C08AA" w:rsidRDefault="00EB1533" w:rsidP="00EB1533">
            <w:pPr>
              <w:autoSpaceDE w:val="0"/>
              <w:autoSpaceDN w:val="0"/>
              <w:adjustRightInd w:val="0"/>
              <w:rPr>
                <w:rFonts w:ascii="Centaur" w:hAnsi="Centaur" w:cs="Arial"/>
                <w:color w:val="000000"/>
                <w:sz w:val="22"/>
                <w:szCs w:val="22"/>
              </w:rPr>
            </w:pPr>
          </w:p>
          <w:p w:rsidR="00EB1533" w:rsidRPr="006C08AA" w:rsidRDefault="00EB1533" w:rsidP="00EB1533">
            <w:pPr>
              <w:autoSpaceDE w:val="0"/>
              <w:autoSpaceDN w:val="0"/>
              <w:adjustRightInd w:val="0"/>
              <w:rPr>
                <w:rFonts w:ascii="Centaur" w:hAnsi="Centaur" w:cs="Arial"/>
                <w:color w:val="000000"/>
                <w:sz w:val="22"/>
                <w:szCs w:val="22"/>
              </w:rPr>
            </w:pPr>
          </w:p>
          <w:p w:rsidR="00EB1533" w:rsidRPr="006C08AA" w:rsidRDefault="00EB1533" w:rsidP="00EB1533">
            <w:pPr>
              <w:autoSpaceDE w:val="0"/>
              <w:autoSpaceDN w:val="0"/>
              <w:adjustRightInd w:val="0"/>
              <w:rPr>
                <w:rFonts w:ascii="Centaur" w:hAnsi="Centaur" w:cs="Arial"/>
                <w:color w:val="000000"/>
                <w:sz w:val="22"/>
                <w:szCs w:val="22"/>
              </w:rPr>
            </w:pPr>
          </w:p>
          <w:p w:rsidR="00EB1533" w:rsidRPr="006C08AA" w:rsidRDefault="00EB1533" w:rsidP="00EB1533">
            <w:pPr>
              <w:autoSpaceDE w:val="0"/>
              <w:autoSpaceDN w:val="0"/>
              <w:adjustRightInd w:val="0"/>
              <w:rPr>
                <w:rFonts w:ascii="Centaur" w:hAnsi="Centaur" w:cs="Arial"/>
                <w:color w:val="000000"/>
                <w:sz w:val="22"/>
                <w:szCs w:val="22"/>
              </w:rPr>
            </w:pPr>
          </w:p>
          <w:p w:rsidR="00EB1533" w:rsidRPr="006C08AA" w:rsidRDefault="00EB1533" w:rsidP="00EB1533">
            <w:pPr>
              <w:autoSpaceDE w:val="0"/>
              <w:autoSpaceDN w:val="0"/>
              <w:adjustRightInd w:val="0"/>
              <w:rPr>
                <w:rFonts w:ascii="Centaur" w:hAnsi="Centaur" w:cs="Arial"/>
                <w:color w:val="000000"/>
                <w:sz w:val="22"/>
                <w:szCs w:val="22"/>
              </w:rPr>
            </w:pPr>
          </w:p>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More transition time</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Bell schedule is set per our overall start/end time which is set by Central office</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Family groups – 30 minutes every day whole school and all stuff involved</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Creation of extra time in the school day to account for additional period needs to be approved by Central Office</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Classrooms that are not “stacked” with behavioral issues because that teacher can handle it – more equity</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Classes are arranged randomly to ensure a range of performance and need</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Behavior Support Person for just our school - everyday</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Budget and staffing allocations – Central Office</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Instructional center time at higher grade levels (more than just K—3)</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Bank of students supplies/materials to share; math manipulatives and classroom libraries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hands-on manipulative/materials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Give real time updates on behavior to BOTH parents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School Security Officers; building too big for elementary and middle – hard to cover all of the areas of the school</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But noted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Budget and staffing allocations– Central Office</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security cameras in the school – it was promised 3 years ago but have not been installed yet</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Office of Safety and Security provides budget and plan for installing cameras</w:t>
            </w: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 break room with exercise balls and yoga to get out energy</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Bouncy ball seats for classrooms and other alternative seating</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Make lessons engaging and fun using hands on and relatable topics; Less packets </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Culturally sustaini</w:t>
            </w:r>
            <w:r>
              <w:rPr>
                <w:rFonts w:ascii="Centaur" w:hAnsi="Centaur" w:cs="Arial"/>
                <w:color w:val="000000"/>
                <w:sz w:val="22"/>
                <w:szCs w:val="22"/>
              </w:rPr>
              <w:t xml:space="preserve">ng—more than just relevant, </w:t>
            </w:r>
            <w:r w:rsidRPr="006C08AA">
              <w:rPr>
                <w:rFonts w:ascii="Centaur" w:hAnsi="Centaur" w:cs="Arial"/>
                <w:color w:val="000000"/>
                <w:sz w:val="22"/>
                <w:szCs w:val="22"/>
              </w:rPr>
              <w:t>maintain healthy cultural identity</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Book club/book talks</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9B3723">
        <w:tc>
          <w:tcPr>
            <w:tcW w:w="6944"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Have an expo/ grade level show case to show the awesome work kids are doing</w:t>
            </w:r>
          </w:p>
        </w:tc>
        <w:tc>
          <w:tcPr>
            <w:tcW w:w="189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78"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4</w:t>
            </w:r>
          </w:p>
        </w:tc>
      </w:tr>
      <w:tr w:rsidR="00EB1533" w:rsidRPr="006C08AA" w:rsidTr="00C42A4C">
        <w:tc>
          <w:tcPr>
            <w:tcW w:w="6944" w:type="dxa"/>
            <w:shd w:val="clear" w:color="auto" w:fill="FFD966" w:themeFill="accent4" w:themeFillTint="99"/>
          </w:tcPr>
          <w:p w:rsidR="00EB1533" w:rsidRPr="006C08AA" w:rsidRDefault="00EB1533" w:rsidP="00EB1533">
            <w:pPr>
              <w:autoSpaceDE w:val="0"/>
              <w:autoSpaceDN w:val="0"/>
              <w:adjustRightInd w:val="0"/>
              <w:rPr>
                <w:rFonts w:ascii="Centaur" w:hAnsi="Centaur" w:cs="Arial"/>
                <w:color w:val="000000"/>
                <w:sz w:val="28"/>
                <w:szCs w:val="28"/>
              </w:rPr>
            </w:pPr>
            <w:r w:rsidRPr="006C08AA">
              <w:rPr>
                <w:rFonts w:ascii="Centaur" w:hAnsi="Centaur" w:cs="Arial"/>
                <w:b/>
                <w:color w:val="000000"/>
                <w:sz w:val="28"/>
                <w:szCs w:val="28"/>
              </w:rPr>
              <w:t>Tenet 5 – Social/Emotional Health</w:t>
            </w:r>
          </w:p>
        </w:tc>
        <w:tc>
          <w:tcPr>
            <w:tcW w:w="1896" w:type="dxa"/>
            <w:shd w:val="clear" w:color="auto" w:fill="FFD966" w:themeFill="accent4" w:themeFillTint="99"/>
          </w:tcPr>
          <w:p w:rsidR="00EB1533" w:rsidRPr="006C08AA" w:rsidRDefault="00EB1533" w:rsidP="00EB1533">
            <w:pPr>
              <w:autoSpaceDE w:val="0"/>
              <w:autoSpaceDN w:val="0"/>
              <w:adjustRightInd w:val="0"/>
              <w:rPr>
                <w:rFonts w:ascii="Centaur" w:hAnsi="Centaur" w:cs="Arial"/>
                <w:color w:val="000000"/>
                <w:sz w:val="22"/>
                <w:szCs w:val="22"/>
              </w:rPr>
            </w:pPr>
          </w:p>
        </w:tc>
        <w:tc>
          <w:tcPr>
            <w:tcW w:w="2378" w:type="dxa"/>
            <w:shd w:val="clear" w:color="auto" w:fill="FFD966" w:themeFill="accent4" w:themeFillTint="99"/>
          </w:tcPr>
          <w:p w:rsidR="00EB1533" w:rsidRPr="006C08AA" w:rsidRDefault="00EB1533" w:rsidP="00EB1533">
            <w:pPr>
              <w:autoSpaceDE w:val="0"/>
              <w:autoSpaceDN w:val="0"/>
              <w:adjustRightInd w:val="0"/>
              <w:rPr>
                <w:rFonts w:ascii="Centaur" w:hAnsi="Centaur" w:cs="Arial"/>
                <w:color w:val="000000"/>
                <w:sz w:val="22"/>
                <w:szCs w:val="22"/>
              </w:rPr>
            </w:pPr>
          </w:p>
        </w:tc>
        <w:tc>
          <w:tcPr>
            <w:tcW w:w="3182" w:type="dxa"/>
            <w:shd w:val="clear" w:color="auto" w:fill="FFD966" w:themeFill="accent4" w:themeFillTint="99"/>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“Stop Bullying” program – consistent with all teachers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Training for all teachers in bullying training to be consistent</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Have bathroom times for all the class at the same time</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Inclusion with school-wide discipline plan</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Pass for bathroom only 3 times per day</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Inclusion with school-wide discipline plan</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A lot of work for the students in the ISS room </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 talking in the ISS room unless about its about behavior expectations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cs="Arial"/>
                <w:sz w:val="22"/>
                <w:szCs w:val="22"/>
              </w:rPr>
            </w:pPr>
            <w:r w:rsidRPr="006C08AA">
              <w:rPr>
                <w:rFonts w:ascii="Centaur" w:hAnsi="Centaur" w:cs="Arial"/>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Take away Chromebook from lids who do not behave</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cs="Arial"/>
                <w:sz w:val="22"/>
                <w:szCs w:val="22"/>
              </w:rPr>
            </w:pPr>
            <w:r w:rsidRPr="006C08AA">
              <w:rPr>
                <w:rFonts w:ascii="Centaur" w:hAnsi="Centaur" w:cs="Arial"/>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Increase Support Staff – Crisis Center</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Budget – Central Office</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Provide students with tools when in crisis (safe place; buddy room or person)</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Student issues communicated to school and students sent directly to counseling instead of classroom</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Insure that teachers have tools to recognize students who need help</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Incorporated </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rPr>
          <w:trHeight w:val="2150"/>
        </w:trPr>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Have relationships-first model in classrooms</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Morning meetings/check in with students </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Having students engage in reflective practices that align with the curriculum</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Homerooms in middle School “Peace Circle”</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community meetings in class</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Highlight students that do the right thing Acknowledge positive behaviors and celebrations with students and parents</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Offer positive incentives (open gym</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rPr>
          <w:trHeight w:val="341"/>
        </w:trPr>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Hold student athletes accountable for behavior/academics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Take risks and have more student activities</w:t>
            </w:r>
          </w:p>
          <w:p w:rsidR="00EB1533" w:rsidRPr="006C08AA" w:rsidRDefault="00EB1533" w:rsidP="00EB1533">
            <w:pPr>
              <w:pStyle w:val="ListParagraph"/>
              <w:numPr>
                <w:ilvl w:val="0"/>
                <w:numId w:val="1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after school clubs  and transportation for after school programs</w:t>
            </w:r>
          </w:p>
          <w:p w:rsidR="00EB1533" w:rsidRPr="006C08AA" w:rsidRDefault="00EB1533" w:rsidP="00EB1533">
            <w:pPr>
              <w:pStyle w:val="ListParagraph"/>
              <w:numPr>
                <w:ilvl w:val="0"/>
                <w:numId w:val="1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Participate in National Kindness Month</w:t>
            </w:r>
          </w:p>
          <w:p w:rsidR="00EB1533" w:rsidRPr="006C08AA" w:rsidRDefault="00EB1533" w:rsidP="00EB1533">
            <w:pPr>
              <w:pStyle w:val="ListParagraph"/>
              <w:numPr>
                <w:ilvl w:val="0"/>
                <w:numId w:val="1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Provide activities during lunches for students who do not want to eat in the cafeteria</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Incorporated  </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Communication about discipline with restoring relationships</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Meeting when students return from suspension</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restorative conversation + parent presence;</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more follow through after referral- possible email; </w:t>
            </w:r>
          </w:p>
          <w:p w:rsidR="00EB1533" w:rsidRPr="006C08AA" w:rsidRDefault="00BD7237"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School-wide</w:t>
            </w:r>
            <w:r w:rsidR="00EB1533" w:rsidRPr="006C08AA">
              <w:rPr>
                <w:rFonts w:ascii="Centaur" w:hAnsi="Centaur" w:cs="Arial"/>
                <w:color w:val="000000"/>
                <w:sz w:val="22"/>
                <w:szCs w:val="22"/>
              </w:rPr>
              <w:t xml:space="preserve"> procedure for answering referrals; </w:t>
            </w:r>
            <w:r w:rsidRPr="006C08AA">
              <w:rPr>
                <w:rFonts w:ascii="Centaur" w:hAnsi="Centaur" w:cs="Arial"/>
                <w:color w:val="000000"/>
                <w:sz w:val="22"/>
                <w:szCs w:val="22"/>
              </w:rPr>
              <w:t>what</w:t>
            </w:r>
            <w:r w:rsidR="00EB1533" w:rsidRPr="006C08AA">
              <w:rPr>
                <w:rFonts w:ascii="Centaur" w:hAnsi="Centaur" w:cs="Arial"/>
                <w:color w:val="000000"/>
                <w:sz w:val="22"/>
                <w:szCs w:val="22"/>
              </w:rPr>
              <w:t xml:space="preserve"> happens after?  What happens exactly?</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Share list of ISS and OSS daily with teachers</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Out-of-school suspension - follow thru for trespassing</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p w:rsidR="00EB1533" w:rsidRPr="006C08AA" w:rsidRDefault="00EB1533" w:rsidP="00EB1533">
            <w:pPr>
              <w:autoSpaceDE w:val="0"/>
              <w:autoSpaceDN w:val="0"/>
              <w:adjustRightInd w:val="0"/>
              <w:rPr>
                <w:rFonts w:ascii="Centaur" w:hAnsi="Centaur" w:cs="Arial"/>
                <w:color w:val="000000"/>
                <w:sz w:val="22"/>
                <w:szCs w:val="22"/>
              </w:rPr>
            </w:pP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 xml:space="preserve">Community-wide standards for behavior </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Clear expectations, </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Develop together as a whole school consistent classroom management from Admin. </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Social emotional- calm down area in classroom/ more direction </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students take ownership w/ peer mediation- student leadership</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Tenet 5 </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support for House System</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support for restorative practices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Address distortive students</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Remove distortive students </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Teachers need to get involved in disputes before it gets physical </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Behavior accountability sheets/time</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Positive Behavior Incentives – </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extra gym time;</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Buddy rooms for positive reasons </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Tickets for library time, chrome book time</w:t>
            </w:r>
          </w:p>
          <w:p w:rsidR="00EB1533" w:rsidRPr="006C08AA" w:rsidRDefault="00EB1533" w:rsidP="00EB1533">
            <w:pPr>
              <w:pStyle w:val="ListParagraph"/>
              <w:numPr>
                <w:ilvl w:val="0"/>
                <w:numId w:val="2"/>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 “No uniform” pass to reward students </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“Paycheck” system that pays students in credits for adhering to the code of conduct</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“Go Live” in school or use other social media tools to make class exciting</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Therapy Dogs in the school</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Use with formal training and accompanied by formal trainer; reinstate contract with the service provider </w:t>
            </w: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Social/ Emotional instruction in the ISS room</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Hire social/emotional coach to help teachers—push into class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Guest speakers to address different challenges/traumas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Center for youth crisis support person for k-5/ for 6-8</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Incorporated </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Already have a support person as Help Zone Counselor</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Life space training for support staff and SSO’s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Implement social curriculum throughout grade levels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Outpatient MH counselor in school</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Consideration through work with Social Workers </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Family/Staff/Student Groups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Require calm downs areas in rooms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Mentor program</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Have a classroom to teach behavior</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Have fun days in school </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5</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Kids want to be better in school than their parents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This is an opinion but noted!</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9B3723">
        <w:tc>
          <w:tcPr>
            <w:tcW w:w="14400" w:type="dxa"/>
            <w:gridSpan w:val="4"/>
            <w:shd w:val="clear" w:color="auto" w:fill="F4B083" w:themeFill="accent2" w:themeFillTint="99"/>
          </w:tcPr>
          <w:p w:rsidR="00EB1533" w:rsidRPr="00C62DF7" w:rsidRDefault="00EB1533" w:rsidP="00EB1533">
            <w:pPr>
              <w:autoSpaceDE w:val="0"/>
              <w:autoSpaceDN w:val="0"/>
              <w:adjustRightInd w:val="0"/>
              <w:rPr>
                <w:rFonts w:ascii="Centaur" w:hAnsi="Centaur" w:cs="Arial"/>
                <w:color w:val="000000"/>
                <w:sz w:val="28"/>
                <w:szCs w:val="28"/>
              </w:rPr>
            </w:pPr>
            <w:r w:rsidRPr="00C62DF7">
              <w:rPr>
                <w:rFonts w:ascii="Centaur" w:hAnsi="Centaur" w:cs="Arial"/>
                <w:b/>
                <w:color w:val="000000"/>
                <w:sz w:val="28"/>
                <w:szCs w:val="28"/>
              </w:rPr>
              <w:t>TENET #6 – Parent/Community Engagement</w:t>
            </w:r>
          </w:p>
        </w:tc>
      </w:tr>
      <w:tr w:rsidR="00EB1533" w:rsidRPr="006C08AA" w:rsidTr="00EB1533">
        <w:trPr>
          <w:trHeight w:val="170"/>
        </w:trPr>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Call parents when students misbehave</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6</w:t>
            </w:r>
          </w:p>
        </w:tc>
      </w:tr>
      <w:tr w:rsidR="00EB1533" w:rsidRPr="006C08AA" w:rsidTr="00EB1533">
        <w:trPr>
          <w:trHeight w:val="170"/>
        </w:trPr>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Call parents when good things happen</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Call parents when kids do not come to school</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Take a firmer stance on parents who are belligerent/disrespectful (students feel they have backup or affirmation when parents come in with disrespect to adults) </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Any issue parents have should be addressed at an out-of-school time not during instruction</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After school clubs for kids </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who are low in math and reading</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Sports for elementary</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Drama activity/class</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Lunch time “Just Dance”</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Step Team for boys and girls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 w/modifications</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Clubs and activities after school will be determined by student interest, adult availability, and transportation</w:t>
            </w: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6</w:t>
            </w:r>
          </w:p>
        </w:tc>
      </w:tr>
      <w:tr w:rsidR="00EB1533" w:rsidRPr="006C08AA" w:rsidTr="00EB1533">
        <w:trPr>
          <w:trHeight w:val="332"/>
        </w:trPr>
        <w:tc>
          <w:tcPr>
            <w:tcW w:w="6856" w:type="dxa"/>
          </w:tcPr>
          <w:p w:rsidR="00EB1533" w:rsidRPr="006C08AA" w:rsidRDefault="00EB1533" w:rsidP="00EB1533">
            <w:pPr>
              <w:autoSpaceDE w:val="0"/>
              <w:autoSpaceDN w:val="0"/>
              <w:adjustRightInd w:val="0"/>
              <w:rPr>
                <w:rFonts w:ascii="Centaur" w:hAnsi="Centaur" w:cs="Arial"/>
                <w:color w:val="000000"/>
                <w:sz w:val="22"/>
                <w:szCs w:val="22"/>
              </w:rPr>
            </w:pPr>
            <w:bookmarkStart w:id="1" w:name="OLE_LINK1"/>
            <w:r w:rsidRPr="006C08AA">
              <w:rPr>
                <w:rFonts w:ascii="Centaur" w:hAnsi="Centaur" w:cs="Arial"/>
                <w:color w:val="000000"/>
                <w:sz w:val="22"/>
                <w:szCs w:val="22"/>
              </w:rPr>
              <w:t>Parent support requests:</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More information on state and local testing and assessments </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Increase communication with parents on grades</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Asthma Workshop</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ADHD workshops / ADD</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Buddhist Monastery mindfulness</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info about IB</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Parent circles and Restorative with parents</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Access to Encompass, Lexia, MyOn from home </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Invite parents to learn the curriculum so they can help their kids</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GED services/Housing information</w:t>
            </w:r>
          </w:p>
          <w:p w:rsidR="00EB1533" w:rsidRPr="006C08AA" w:rsidRDefault="00EB1533" w:rsidP="00EB1533">
            <w:pPr>
              <w:pStyle w:val="ListParagraph"/>
              <w:numPr>
                <w:ilvl w:val="0"/>
                <w:numId w:val="7"/>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Budget&gt; how to stay and pay in your apartment</w:t>
            </w:r>
            <w:bookmarkEnd w:id="1"/>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 xml:space="preserve">Incorporated </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Improve Family/Parent Activities and have an Event Calendar:</w:t>
            </w:r>
          </w:p>
          <w:p w:rsidR="00EB1533" w:rsidRPr="006C08AA" w:rsidRDefault="00EB1533" w:rsidP="00EB1533">
            <w:pPr>
              <w:pStyle w:val="ListParagraph"/>
              <w:numPr>
                <w:ilvl w:val="0"/>
                <w:numId w:val="9"/>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Family pick up report card night</w:t>
            </w:r>
          </w:p>
          <w:p w:rsidR="00EB1533" w:rsidRPr="006C08AA" w:rsidRDefault="00EB1533" w:rsidP="00EB1533">
            <w:pPr>
              <w:pStyle w:val="ListParagraph"/>
              <w:numPr>
                <w:ilvl w:val="0"/>
                <w:numId w:val="9"/>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Saturday family day</w:t>
            </w:r>
          </w:p>
          <w:p w:rsidR="00EB1533" w:rsidRPr="006C08AA" w:rsidRDefault="00EB1533" w:rsidP="00EB1533">
            <w:pPr>
              <w:pStyle w:val="ListParagraph"/>
              <w:numPr>
                <w:ilvl w:val="0"/>
                <w:numId w:val="9"/>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Bring your parent to school day and invite to lunch</w:t>
            </w:r>
          </w:p>
          <w:p w:rsidR="00EB1533" w:rsidRPr="006C08AA" w:rsidRDefault="00EB1533" w:rsidP="00EB1533">
            <w:pPr>
              <w:pStyle w:val="ListParagraph"/>
              <w:numPr>
                <w:ilvl w:val="0"/>
                <w:numId w:val="9"/>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Friday drop in w/donuts</w:t>
            </w:r>
          </w:p>
          <w:p w:rsidR="00EB1533" w:rsidRPr="006C08AA" w:rsidRDefault="00EB1533" w:rsidP="00EB1533">
            <w:pPr>
              <w:pStyle w:val="ListParagraph"/>
              <w:numPr>
                <w:ilvl w:val="0"/>
                <w:numId w:val="9"/>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Family Night – more fun activities; maybe once every month</w:t>
            </w:r>
          </w:p>
          <w:p w:rsidR="00EB1533" w:rsidRPr="006C08AA" w:rsidRDefault="00EB1533" w:rsidP="00EB1533">
            <w:pPr>
              <w:pStyle w:val="ListParagraph"/>
              <w:numPr>
                <w:ilvl w:val="0"/>
                <w:numId w:val="9"/>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Family movie night</w:t>
            </w:r>
          </w:p>
          <w:p w:rsidR="00EB1533" w:rsidRPr="006C08AA" w:rsidRDefault="00EB1533" w:rsidP="00EB1533">
            <w:pPr>
              <w:pStyle w:val="ListParagraph"/>
              <w:numPr>
                <w:ilvl w:val="0"/>
                <w:numId w:val="9"/>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Ice Cream Social</w:t>
            </w:r>
          </w:p>
          <w:p w:rsidR="00EB1533" w:rsidRPr="006C08AA" w:rsidRDefault="00EB1533" w:rsidP="00EB1533">
            <w:pPr>
              <w:pStyle w:val="ListParagraph"/>
              <w:numPr>
                <w:ilvl w:val="0"/>
                <w:numId w:val="9"/>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Monthly/Weekly Newsletter</w:t>
            </w:r>
          </w:p>
          <w:p w:rsidR="00EB1533" w:rsidRPr="006C08AA" w:rsidRDefault="00EB1533" w:rsidP="00EB1533">
            <w:pPr>
              <w:pStyle w:val="ListParagraph"/>
              <w:numPr>
                <w:ilvl w:val="0"/>
                <w:numId w:val="9"/>
              </w:num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Ethnicity+ Religion based family nights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lastRenderedPageBreak/>
              <w:t xml:space="preserve">Incorporated  </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Some activities are a part of Title 1 Parent Involvement Plan</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Some moms are good role models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Pr>
                <w:rFonts w:ascii="Centaur" w:hAnsi="Centaur" w:cs="Arial"/>
                <w:color w:val="000000"/>
                <w:sz w:val="22"/>
                <w:szCs w:val="22"/>
              </w:rPr>
              <w:t>This is an opinion, but noted;</w:t>
            </w:r>
            <w:r w:rsidRPr="006C08AA">
              <w:rPr>
                <w:rFonts w:ascii="Centaur" w:hAnsi="Centaur" w:cs="Arial"/>
                <w:color w:val="000000"/>
                <w:sz w:val="22"/>
                <w:szCs w:val="22"/>
              </w:rPr>
              <w:t xml:space="preserve"> considered when identifying parent volunteers</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Kids love suspension because they can be home and watch TV</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This is an opinion, but noted as an item to be addressed when considering suspensions</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Ask parents what they would like to contribute</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Ribbon cutting for playground</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School events calendar</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Collect emails/Parent phone list</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rPr>
                <w:rFonts w:ascii="Centaur" w:hAnsi="Centaur"/>
                <w:sz w:val="22"/>
                <w:szCs w:val="22"/>
              </w:rPr>
            </w:pPr>
            <w:r w:rsidRPr="006C08AA">
              <w:rPr>
                <w:rFonts w:ascii="Centaur" w:hAnsi="Centaur" w:cs="Arial"/>
                <w:color w:val="000000"/>
                <w:sz w:val="22"/>
                <w:szCs w:val="22"/>
              </w:rPr>
              <w:t>Tenet 6</w:t>
            </w:r>
          </w:p>
        </w:tc>
      </w:tr>
      <w:tr w:rsidR="00EB1533" w:rsidRPr="006C08AA" w:rsidTr="00EB1533">
        <w:trPr>
          <w:trHeight w:val="359"/>
        </w:trPr>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Use more PAWS tickets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Incorporated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Tenet 6</w:t>
            </w: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 uniforms—creates conflicts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p>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but noted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This is an opinion, but noted</w:t>
            </w:r>
          </w:p>
        </w:tc>
        <w:tc>
          <w:tcPr>
            <w:tcW w:w="3156" w:type="dxa"/>
          </w:tcPr>
          <w:p w:rsidR="00EB1533" w:rsidRPr="006C08AA" w:rsidRDefault="00EB1533" w:rsidP="00EB1533">
            <w:pPr>
              <w:rPr>
                <w:rFonts w:ascii="Centaur" w:hAnsi="Centaur"/>
                <w:sz w:val="22"/>
                <w:szCs w:val="22"/>
              </w:rPr>
            </w:pP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More welcoming entrance; everyone look up and smile; too many people standing around the desk</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 but noted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Pr>
                <w:rFonts w:ascii="Centaur" w:hAnsi="Centaur" w:cs="Arial"/>
                <w:color w:val="000000"/>
                <w:sz w:val="22"/>
                <w:szCs w:val="22"/>
              </w:rPr>
              <w:t xml:space="preserve">This is an opinion, but noted </w:t>
            </w:r>
          </w:p>
        </w:tc>
        <w:tc>
          <w:tcPr>
            <w:tcW w:w="3156" w:type="dxa"/>
          </w:tcPr>
          <w:p w:rsidR="00EB1533" w:rsidRPr="006C08AA" w:rsidRDefault="00EB1533" w:rsidP="00EB1533">
            <w:pPr>
              <w:rPr>
                <w:rFonts w:ascii="Centaur" w:hAnsi="Centaur"/>
                <w:sz w:val="22"/>
                <w:szCs w:val="22"/>
              </w:rPr>
            </w:pPr>
          </w:p>
        </w:tc>
      </w:tr>
      <w:tr w:rsidR="00EB1533" w:rsidRPr="006C08AA" w:rsidTr="00EB1533">
        <w:tc>
          <w:tcPr>
            <w:tcW w:w="6856"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Better food in cafeteria —students don’t like going to the cafeteria because of the food choices</w:t>
            </w:r>
          </w:p>
        </w:tc>
        <w:tc>
          <w:tcPr>
            <w:tcW w:w="2023"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Not Incorporated</w:t>
            </w:r>
            <w:r>
              <w:rPr>
                <w:rFonts w:ascii="Centaur" w:hAnsi="Centaur" w:cs="Arial"/>
                <w:color w:val="000000"/>
                <w:sz w:val="22"/>
                <w:szCs w:val="22"/>
              </w:rPr>
              <w:t xml:space="preserve"> but noted</w:t>
            </w:r>
          </w:p>
        </w:tc>
        <w:tc>
          <w:tcPr>
            <w:tcW w:w="2365" w:type="dxa"/>
          </w:tcPr>
          <w:p w:rsidR="00EB1533" w:rsidRPr="006C08AA" w:rsidRDefault="00EB1533" w:rsidP="00EB1533">
            <w:pPr>
              <w:autoSpaceDE w:val="0"/>
              <w:autoSpaceDN w:val="0"/>
              <w:adjustRightInd w:val="0"/>
              <w:rPr>
                <w:rFonts w:ascii="Centaur" w:hAnsi="Centaur" w:cs="Arial"/>
                <w:color w:val="000000"/>
                <w:sz w:val="22"/>
                <w:szCs w:val="22"/>
              </w:rPr>
            </w:pPr>
            <w:r w:rsidRPr="006C08AA">
              <w:rPr>
                <w:rFonts w:ascii="Centaur" w:hAnsi="Centaur" w:cs="Arial"/>
                <w:color w:val="000000"/>
                <w:sz w:val="22"/>
                <w:szCs w:val="22"/>
              </w:rPr>
              <w:t>Cafeteria menu is developed from</w:t>
            </w:r>
            <w:r>
              <w:rPr>
                <w:rFonts w:ascii="Centaur" w:hAnsi="Centaur" w:cs="Arial"/>
                <w:color w:val="000000"/>
                <w:sz w:val="22"/>
                <w:szCs w:val="22"/>
              </w:rPr>
              <w:t xml:space="preserve"> Central O</w:t>
            </w:r>
            <w:r w:rsidRPr="006C08AA">
              <w:rPr>
                <w:rFonts w:ascii="Centaur" w:hAnsi="Centaur" w:cs="Arial"/>
                <w:color w:val="000000"/>
                <w:sz w:val="22"/>
                <w:szCs w:val="22"/>
              </w:rPr>
              <w:t xml:space="preserve"> Kitchen</w:t>
            </w:r>
            <w:r>
              <w:rPr>
                <w:rFonts w:ascii="Centaur" w:hAnsi="Centaur" w:cs="Arial"/>
                <w:color w:val="000000"/>
                <w:sz w:val="22"/>
                <w:szCs w:val="22"/>
              </w:rPr>
              <w:t>; outreach to the director of food service has been made to set time to discuss with students</w:t>
            </w:r>
          </w:p>
        </w:tc>
        <w:tc>
          <w:tcPr>
            <w:tcW w:w="3156" w:type="dxa"/>
          </w:tcPr>
          <w:p w:rsidR="00EB1533" w:rsidRPr="006C08AA" w:rsidRDefault="00EB1533" w:rsidP="00EB1533">
            <w:pPr>
              <w:autoSpaceDE w:val="0"/>
              <w:autoSpaceDN w:val="0"/>
              <w:adjustRightInd w:val="0"/>
              <w:rPr>
                <w:rFonts w:ascii="Centaur" w:hAnsi="Centaur" w:cs="Arial"/>
                <w:color w:val="000000"/>
                <w:sz w:val="22"/>
                <w:szCs w:val="22"/>
              </w:rPr>
            </w:pPr>
          </w:p>
        </w:tc>
      </w:tr>
    </w:tbl>
    <w:p w:rsidR="0043442F" w:rsidRDefault="0043442F" w:rsidP="00B82615">
      <w:pPr>
        <w:autoSpaceDE w:val="0"/>
        <w:autoSpaceDN w:val="0"/>
        <w:adjustRightInd w:val="0"/>
        <w:jc w:val="both"/>
        <w:rPr>
          <w:rFonts w:ascii="Arial" w:hAnsi="Arial" w:cs="Arial"/>
          <w:color w:val="000000"/>
          <w:sz w:val="22"/>
          <w:szCs w:val="22"/>
        </w:rPr>
      </w:pPr>
    </w:p>
    <w:p w:rsidR="00D06A30" w:rsidRDefault="00D06A30" w:rsidP="00B82615">
      <w:pPr>
        <w:autoSpaceDE w:val="0"/>
        <w:autoSpaceDN w:val="0"/>
        <w:adjustRightInd w:val="0"/>
        <w:jc w:val="both"/>
        <w:rPr>
          <w:rFonts w:ascii="Arial" w:hAnsi="Arial" w:cs="Arial"/>
          <w:color w:val="000000"/>
          <w:sz w:val="22"/>
          <w:szCs w:val="22"/>
        </w:rPr>
      </w:pPr>
    </w:p>
    <w:p w:rsidR="00B82615" w:rsidRPr="004727E5" w:rsidRDefault="00B82615" w:rsidP="00B82615">
      <w:pPr>
        <w:autoSpaceDE w:val="0"/>
        <w:autoSpaceDN w:val="0"/>
        <w:adjustRightInd w:val="0"/>
        <w:jc w:val="both"/>
        <w:rPr>
          <w:rFonts w:ascii="Arial" w:hAnsi="Arial" w:cs="Arial"/>
          <w:color w:val="000000"/>
          <w:sz w:val="22"/>
          <w:szCs w:val="22"/>
        </w:rPr>
      </w:pPr>
      <w:r w:rsidRPr="004727E5">
        <w:rPr>
          <w:rFonts w:ascii="Arial" w:hAnsi="Arial" w:cs="Arial"/>
          <w:color w:val="000000"/>
          <w:sz w:val="22"/>
          <w:szCs w:val="22"/>
        </w:rPr>
        <w:t xml:space="preserve">I assert, by signing this document that I have received, reviewed and responded to each of the recommendations from the Community Engagement Team forwarded to me regarding the school intervention plan for this school. </w:t>
      </w:r>
    </w:p>
    <w:p w:rsidR="00B82615" w:rsidRPr="004727E5" w:rsidRDefault="00B82615" w:rsidP="00B82615">
      <w:pPr>
        <w:autoSpaceDE w:val="0"/>
        <w:autoSpaceDN w:val="0"/>
        <w:adjustRightInd w:val="0"/>
        <w:rPr>
          <w:rFonts w:ascii="Arial" w:hAnsi="Arial" w:cs="Arial"/>
          <w:color w:val="000000"/>
          <w:sz w:val="22"/>
          <w:szCs w:val="22"/>
        </w:rPr>
      </w:pPr>
    </w:p>
    <w:p w:rsidR="00B82615" w:rsidRPr="004727E5" w:rsidRDefault="007075EE" w:rsidP="00B82615">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w:t>
      </w:r>
      <w:r w:rsidR="00B82615" w:rsidRPr="004727E5">
        <w:rPr>
          <w:rFonts w:ascii="Arial" w:hAnsi="Arial" w:cs="Arial"/>
          <w:color w:val="000000"/>
          <w:sz w:val="22"/>
          <w:szCs w:val="22"/>
        </w:rPr>
        <w:t xml:space="preserve">__________________________________________ </w:t>
      </w:r>
      <w:r w:rsidR="00B82615" w:rsidRPr="004727E5">
        <w:rPr>
          <w:rFonts w:ascii="Arial" w:hAnsi="Arial" w:cs="Arial"/>
          <w:color w:val="000000"/>
          <w:sz w:val="22"/>
          <w:szCs w:val="22"/>
        </w:rPr>
        <w:tab/>
        <w:t xml:space="preserve">______________________ </w:t>
      </w:r>
    </w:p>
    <w:p w:rsidR="00B82615" w:rsidRPr="004727E5" w:rsidRDefault="00B82615" w:rsidP="00B82615">
      <w:pPr>
        <w:autoSpaceDE w:val="0"/>
        <w:autoSpaceDN w:val="0"/>
        <w:adjustRightInd w:val="0"/>
        <w:rPr>
          <w:rFonts w:ascii="Arial" w:hAnsi="Arial" w:cs="Arial"/>
          <w:color w:val="000000"/>
          <w:sz w:val="22"/>
          <w:szCs w:val="22"/>
        </w:rPr>
      </w:pPr>
      <w:r w:rsidRPr="004727E5">
        <w:rPr>
          <w:rFonts w:ascii="Arial" w:hAnsi="Arial" w:cs="Arial"/>
          <w:color w:val="000000"/>
          <w:sz w:val="22"/>
          <w:szCs w:val="22"/>
        </w:rPr>
        <w:t xml:space="preserve">Superintendent Receiver Signature </w:t>
      </w:r>
      <w:r w:rsidRPr="004727E5">
        <w:rPr>
          <w:rFonts w:ascii="Arial" w:hAnsi="Arial" w:cs="Arial"/>
          <w:color w:val="000000"/>
          <w:sz w:val="22"/>
          <w:szCs w:val="22"/>
        </w:rPr>
        <w:tab/>
      </w:r>
      <w:r w:rsidRPr="004727E5">
        <w:rPr>
          <w:rFonts w:ascii="Arial" w:hAnsi="Arial" w:cs="Arial"/>
          <w:color w:val="000000"/>
          <w:sz w:val="22"/>
          <w:szCs w:val="22"/>
        </w:rPr>
        <w:tab/>
      </w:r>
      <w:r w:rsidRPr="004727E5">
        <w:rPr>
          <w:rFonts w:ascii="Arial" w:hAnsi="Arial" w:cs="Arial"/>
          <w:color w:val="000000"/>
          <w:sz w:val="22"/>
          <w:szCs w:val="22"/>
        </w:rPr>
        <w:tab/>
      </w:r>
      <w:r w:rsidRPr="004727E5">
        <w:rPr>
          <w:rFonts w:ascii="Arial" w:hAnsi="Arial" w:cs="Arial"/>
          <w:color w:val="000000"/>
          <w:sz w:val="22"/>
          <w:szCs w:val="22"/>
        </w:rPr>
        <w:tab/>
      </w:r>
      <w:r w:rsidR="007075EE">
        <w:rPr>
          <w:rFonts w:ascii="Arial" w:hAnsi="Arial" w:cs="Arial"/>
          <w:color w:val="000000"/>
          <w:sz w:val="22"/>
          <w:szCs w:val="22"/>
        </w:rPr>
        <w:tab/>
      </w:r>
      <w:r w:rsidR="007075EE">
        <w:rPr>
          <w:rFonts w:ascii="Arial" w:hAnsi="Arial" w:cs="Arial"/>
          <w:color w:val="000000"/>
          <w:sz w:val="22"/>
          <w:szCs w:val="22"/>
        </w:rPr>
        <w:tab/>
      </w:r>
      <w:r w:rsidR="007075EE">
        <w:rPr>
          <w:rFonts w:ascii="Arial" w:hAnsi="Arial" w:cs="Arial"/>
          <w:color w:val="000000"/>
          <w:sz w:val="22"/>
          <w:szCs w:val="22"/>
        </w:rPr>
        <w:tab/>
      </w:r>
      <w:r w:rsidR="007075EE">
        <w:rPr>
          <w:rFonts w:ascii="Arial" w:hAnsi="Arial" w:cs="Arial"/>
          <w:color w:val="000000"/>
          <w:sz w:val="22"/>
          <w:szCs w:val="22"/>
        </w:rPr>
        <w:tab/>
      </w:r>
      <w:r w:rsidR="007075EE">
        <w:rPr>
          <w:rFonts w:ascii="Arial" w:hAnsi="Arial" w:cs="Arial"/>
          <w:color w:val="000000"/>
          <w:sz w:val="22"/>
          <w:szCs w:val="22"/>
        </w:rPr>
        <w:tab/>
      </w:r>
      <w:r w:rsidRPr="004727E5">
        <w:rPr>
          <w:rFonts w:ascii="Arial" w:hAnsi="Arial" w:cs="Arial"/>
          <w:color w:val="000000"/>
          <w:sz w:val="22"/>
          <w:szCs w:val="22"/>
        </w:rPr>
        <w:t>Date</w:t>
      </w:r>
    </w:p>
    <w:p w:rsidR="001909C5" w:rsidRDefault="001909C5"/>
    <w:sectPr w:rsidR="001909C5" w:rsidSect="007075EE">
      <w:footerReference w:type="default" r:id="rId7"/>
      <w:pgSz w:w="15840" w:h="12240" w:orient="landscape"/>
      <w:pgMar w:top="810" w:right="1440" w:bottom="144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C9" w:rsidRDefault="00D52FC9" w:rsidP="005165C4">
      <w:r>
        <w:separator/>
      </w:r>
    </w:p>
  </w:endnote>
  <w:endnote w:type="continuationSeparator" w:id="0">
    <w:p w:rsidR="00D52FC9" w:rsidRDefault="00D52FC9" w:rsidP="0051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Condensed">
    <w:altName w:val="Arial Narrow"/>
    <w:charset w:val="00"/>
    <w:family w:val="swiss"/>
    <w:pitch w:val="variable"/>
    <w:sig w:usb0="00000001"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309541"/>
      <w:docPartObj>
        <w:docPartGallery w:val="Page Numbers (Bottom of Page)"/>
        <w:docPartUnique/>
      </w:docPartObj>
    </w:sdtPr>
    <w:sdtEndPr>
      <w:rPr>
        <w:color w:val="7F7F7F" w:themeColor="background1" w:themeShade="7F"/>
        <w:spacing w:val="60"/>
      </w:rPr>
    </w:sdtEndPr>
    <w:sdtContent>
      <w:p w:rsidR="00DF3F91" w:rsidRDefault="00DF3F9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B632B" w:rsidRPr="002B632B">
          <w:rPr>
            <w:b/>
            <w:bCs/>
            <w:noProof/>
          </w:rPr>
          <w:t>2</w:t>
        </w:r>
        <w:r>
          <w:rPr>
            <w:b/>
            <w:bCs/>
            <w:noProof/>
          </w:rPr>
          <w:fldChar w:fldCharType="end"/>
        </w:r>
        <w:r>
          <w:rPr>
            <w:b/>
            <w:bCs/>
          </w:rPr>
          <w:t xml:space="preserve"> | </w:t>
        </w:r>
        <w:r>
          <w:rPr>
            <w:color w:val="7F7F7F" w:themeColor="background1" w:themeShade="7F"/>
            <w:spacing w:val="60"/>
          </w:rPr>
          <w:t>Page                                                              Wilson Foundation Academy</w:t>
        </w:r>
      </w:p>
    </w:sdtContent>
  </w:sdt>
  <w:p w:rsidR="00DF3F91" w:rsidRDefault="00DF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C9" w:rsidRDefault="00D52FC9" w:rsidP="005165C4">
      <w:r>
        <w:separator/>
      </w:r>
    </w:p>
  </w:footnote>
  <w:footnote w:type="continuationSeparator" w:id="0">
    <w:p w:rsidR="00D52FC9" w:rsidRDefault="00D52FC9" w:rsidP="0051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56E1B"/>
    <w:multiLevelType w:val="hybridMultilevel"/>
    <w:tmpl w:val="7E4E1B26"/>
    <w:lvl w:ilvl="0" w:tplc="88E097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87E61"/>
    <w:multiLevelType w:val="hybridMultilevel"/>
    <w:tmpl w:val="62F47EEA"/>
    <w:lvl w:ilvl="0" w:tplc="88E097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17582"/>
    <w:multiLevelType w:val="hybridMultilevel"/>
    <w:tmpl w:val="B742D58A"/>
    <w:lvl w:ilvl="0" w:tplc="1CA8A6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535EE"/>
    <w:multiLevelType w:val="hybridMultilevel"/>
    <w:tmpl w:val="995E3396"/>
    <w:lvl w:ilvl="0" w:tplc="88E097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D4F7F"/>
    <w:multiLevelType w:val="hybridMultilevel"/>
    <w:tmpl w:val="250698DE"/>
    <w:lvl w:ilvl="0" w:tplc="1CA8A6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D31D1"/>
    <w:multiLevelType w:val="hybridMultilevel"/>
    <w:tmpl w:val="2898972C"/>
    <w:lvl w:ilvl="0" w:tplc="88E097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1375E"/>
    <w:multiLevelType w:val="hybridMultilevel"/>
    <w:tmpl w:val="87AE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A3B05"/>
    <w:multiLevelType w:val="hybridMultilevel"/>
    <w:tmpl w:val="2BAA6168"/>
    <w:lvl w:ilvl="0" w:tplc="88E0976E">
      <w:numFmt w:val="bullet"/>
      <w:lvlText w:val="-"/>
      <w:lvlJc w:val="left"/>
      <w:pPr>
        <w:ind w:left="720" w:hanging="360"/>
      </w:pPr>
      <w:rPr>
        <w:rFonts w:ascii="Arial" w:eastAsia="Times New Roman" w:hAnsi="Arial" w:cs="Arial" w:hint="default"/>
      </w:rPr>
    </w:lvl>
    <w:lvl w:ilvl="1" w:tplc="363AC4D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93C88"/>
    <w:multiLevelType w:val="hybridMultilevel"/>
    <w:tmpl w:val="F5AA38A6"/>
    <w:lvl w:ilvl="0" w:tplc="1CA8A6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E6F10"/>
    <w:multiLevelType w:val="hybridMultilevel"/>
    <w:tmpl w:val="5308ED00"/>
    <w:lvl w:ilvl="0" w:tplc="88E097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048B8"/>
    <w:multiLevelType w:val="hybridMultilevel"/>
    <w:tmpl w:val="D8F60BF4"/>
    <w:lvl w:ilvl="0" w:tplc="88E097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771E7"/>
    <w:multiLevelType w:val="hybridMultilevel"/>
    <w:tmpl w:val="CCA681A4"/>
    <w:lvl w:ilvl="0" w:tplc="88E0976E">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7E066D36"/>
    <w:multiLevelType w:val="hybridMultilevel"/>
    <w:tmpl w:val="03B81570"/>
    <w:lvl w:ilvl="0" w:tplc="88E097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8"/>
  </w:num>
  <w:num w:numId="6">
    <w:abstractNumId w:val="12"/>
  </w:num>
  <w:num w:numId="7">
    <w:abstractNumId w:val="11"/>
  </w:num>
  <w:num w:numId="8">
    <w:abstractNumId w:val="10"/>
  </w:num>
  <w:num w:numId="9">
    <w:abstractNumId w:val="0"/>
  </w:num>
  <w:num w:numId="10">
    <w:abstractNumId w:val="9"/>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15"/>
    <w:rsid w:val="00007387"/>
    <w:rsid w:val="0003321D"/>
    <w:rsid w:val="00042AA1"/>
    <w:rsid w:val="00081EFD"/>
    <w:rsid w:val="000A731C"/>
    <w:rsid w:val="000B46CA"/>
    <w:rsid w:val="000C423F"/>
    <w:rsid w:val="000D2882"/>
    <w:rsid w:val="000D7674"/>
    <w:rsid w:val="000E5CD1"/>
    <w:rsid w:val="000F0B55"/>
    <w:rsid w:val="00102FF5"/>
    <w:rsid w:val="00105AA7"/>
    <w:rsid w:val="0011067B"/>
    <w:rsid w:val="00120828"/>
    <w:rsid w:val="001265FB"/>
    <w:rsid w:val="00144DE3"/>
    <w:rsid w:val="00144EB1"/>
    <w:rsid w:val="00153369"/>
    <w:rsid w:val="001635E0"/>
    <w:rsid w:val="00166E5F"/>
    <w:rsid w:val="001878A5"/>
    <w:rsid w:val="001909C5"/>
    <w:rsid w:val="001A45E0"/>
    <w:rsid w:val="001F4C2D"/>
    <w:rsid w:val="00210182"/>
    <w:rsid w:val="00214523"/>
    <w:rsid w:val="002205D2"/>
    <w:rsid w:val="00232273"/>
    <w:rsid w:val="00242801"/>
    <w:rsid w:val="00274932"/>
    <w:rsid w:val="00290840"/>
    <w:rsid w:val="002B632B"/>
    <w:rsid w:val="002C1F87"/>
    <w:rsid w:val="002C5072"/>
    <w:rsid w:val="002D0B7D"/>
    <w:rsid w:val="002D375E"/>
    <w:rsid w:val="002E4F44"/>
    <w:rsid w:val="00302670"/>
    <w:rsid w:val="00336F0A"/>
    <w:rsid w:val="003409B0"/>
    <w:rsid w:val="00344676"/>
    <w:rsid w:val="00347A53"/>
    <w:rsid w:val="003527BD"/>
    <w:rsid w:val="00373877"/>
    <w:rsid w:val="00376450"/>
    <w:rsid w:val="003B629F"/>
    <w:rsid w:val="003D33D9"/>
    <w:rsid w:val="003F02E1"/>
    <w:rsid w:val="00426FD2"/>
    <w:rsid w:val="0043442F"/>
    <w:rsid w:val="00447D62"/>
    <w:rsid w:val="00457C61"/>
    <w:rsid w:val="00464761"/>
    <w:rsid w:val="004678A2"/>
    <w:rsid w:val="004D47D4"/>
    <w:rsid w:val="00506949"/>
    <w:rsid w:val="005165C4"/>
    <w:rsid w:val="005536CA"/>
    <w:rsid w:val="00554018"/>
    <w:rsid w:val="005A052F"/>
    <w:rsid w:val="005B0908"/>
    <w:rsid w:val="005E3125"/>
    <w:rsid w:val="005E3A34"/>
    <w:rsid w:val="005F4BC7"/>
    <w:rsid w:val="005F5C36"/>
    <w:rsid w:val="00615996"/>
    <w:rsid w:val="006355D7"/>
    <w:rsid w:val="00644CD3"/>
    <w:rsid w:val="006657BF"/>
    <w:rsid w:val="00680A5F"/>
    <w:rsid w:val="006C08AA"/>
    <w:rsid w:val="006E1725"/>
    <w:rsid w:val="006F76F4"/>
    <w:rsid w:val="007075EE"/>
    <w:rsid w:val="00734F06"/>
    <w:rsid w:val="00747102"/>
    <w:rsid w:val="0076477E"/>
    <w:rsid w:val="00767421"/>
    <w:rsid w:val="007819F7"/>
    <w:rsid w:val="00792AE0"/>
    <w:rsid w:val="007A0D7C"/>
    <w:rsid w:val="007C0527"/>
    <w:rsid w:val="007E57A3"/>
    <w:rsid w:val="0085013B"/>
    <w:rsid w:val="00856A3B"/>
    <w:rsid w:val="008642C5"/>
    <w:rsid w:val="008726CF"/>
    <w:rsid w:val="00887953"/>
    <w:rsid w:val="009474A3"/>
    <w:rsid w:val="00947A3C"/>
    <w:rsid w:val="00987663"/>
    <w:rsid w:val="009B3723"/>
    <w:rsid w:val="00A02B1B"/>
    <w:rsid w:val="00A2121D"/>
    <w:rsid w:val="00A23CEF"/>
    <w:rsid w:val="00A50844"/>
    <w:rsid w:val="00A64A24"/>
    <w:rsid w:val="00A66F62"/>
    <w:rsid w:val="00AA011E"/>
    <w:rsid w:val="00AB338D"/>
    <w:rsid w:val="00AC29DB"/>
    <w:rsid w:val="00AC32B8"/>
    <w:rsid w:val="00AD00B6"/>
    <w:rsid w:val="00AE70C6"/>
    <w:rsid w:val="00B26622"/>
    <w:rsid w:val="00B33E2C"/>
    <w:rsid w:val="00B41F32"/>
    <w:rsid w:val="00B45BF1"/>
    <w:rsid w:val="00B82615"/>
    <w:rsid w:val="00B85BC0"/>
    <w:rsid w:val="00BA6449"/>
    <w:rsid w:val="00BB4BF9"/>
    <w:rsid w:val="00BB52A2"/>
    <w:rsid w:val="00BB6698"/>
    <w:rsid w:val="00BC0CB6"/>
    <w:rsid w:val="00BD7237"/>
    <w:rsid w:val="00BF20D2"/>
    <w:rsid w:val="00BF2371"/>
    <w:rsid w:val="00C42A4C"/>
    <w:rsid w:val="00C62DF7"/>
    <w:rsid w:val="00C76DA6"/>
    <w:rsid w:val="00C77E06"/>
    <w:rsid w:val="00CA1F6E"/>
    <w:rsid w:val="00CC5F1F"/>
    <w:rsid w:val="00CE5F64"/>
    <w:rsid w:val="00CF555B"/>
    <w:rsid w:val="00D06A30"/>
    <w:rsid w:val="00D13BC4"/>
    <w:rsid w:val="00D30A71"/>
    <w:rsid w:val="00D4737C"/>
    <w:rsid w:val="00D52FC9"/>
    <w:rsid w:val="00D849EB"/>
    <w:rsid w:val="00D85FB7"/>
    <w:rsid w:val="00DF2141"/>
    <w:rsid w:val="00DF3F91"/>
    <w:rsid w:val="00E02743"/>
    <w:rsid w:val="00E151C9"/>
    <w:rsid w:val="00E52E0C"/>
    <w:rsid w:val="00E83549"/>
    <w:rsid w:val="00E9406F"/>
    <w:rsid w:val="00EA0C40"/>
    <w:rsid w:val="00EA1CFC"/>
    <w:rsid w:val="00EA5A14"/>
    <w:rsid w:val="00EA5B2C"/>
    <w:rsid w:val="00EB1533"/>
    <w:rsid w:val="00ED7B40"/>
    <w:rsid w:val="00EF69B5"/>
    <w:rsid w:val="00F444FD"/>
    <w:rsid w:val="00F4500F"/>
    <w:rsid w:val="00F563BE"/>
    <w:rsid w:val="00F75917"/>
    <w:rsid w:val="00F86831"/>
    <w:rsid w:val="00F93BF2"/>
    <w:rsid w:val="00F96E25"/>
    <w:rsid w:val="00FC79D8"/>
    <w:rsid w:val="00FD23B9"/>
    <w:rsid w:val="00FE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639C7C-AF90-46CB-90BB-7FA4F873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1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2615"/>
    <w:pPr>
      <w:widowControl w:val="0"/>
      <w:autoSpaceDE w:val="0"/>
      <w:autoSpaceDN w:val="0"/>
      <w:adjustRightInd w:val="0"/>
      <w:spacing w:after="0" w:line="240" w:lineRule="auto"/>
    </w:pPr>
    <w:rPr>
      <w:rFonts w:ascii="Univers Condensed" w:eastAsia="MS Mincho" w:hAnsi="Univers Condensed" w:cs="Univers Condensed"/>
      <w:color w:val="000000"/>
      <w:sz w:val="24"/>
      <w:szCs w:val="24"/>
      <w:lang w:eastAsia="ja-JP"/>
    </w:rPr>
  </w:style>
  <w:style w:type="table" w:styleId="TableGrid">
    <w:name w:val="Table Grid"/>
    <w:basedOn w:val="TableNormal"/>
    <w:uiPriority w:val="59"/>
    <w:rsid w:val="00B8261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615"/>
    <w:pPr>
      <w:ind w:left="720"/>
      <w:contextualSpacing/>
    </w:pPr>
  </w:style>
  <w:style w:type="paragraph" w:styleId="Header">
    <w:name w:val="header"/>
    <w:basedOn w:val="Normal"/>
    <w:link w:val="HeaderChar"/>
    <w:uiPriority w:val="99"/>
    <w:unhideWhenUsed/>
    <w:rsid w:val="005165C4"/>
    <w:pPr>
      <w:tabs>
        <w:tab w:val="center" w:pos="4680"/>
        <w:tab w:val="right" w:pos="9360"/>
      </w:tabs>
    </w:pPr>
  </w:style>
  <w:style w:type="character" w:customStyle="1" w:styleId="HeaderChar">
    <w:name w:val="Header Char"/>
    <w:basedOn w:val="DefaultParagraphFont"/>
    <w:link w:val="Header"/>
    <w:uiPriority w:val="99"/>
    <w:rsid w:val="005165C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165C4"/>
    <w:pPr>
      <w:tabs>
        <w:tab w:val="center" w:pos="4680"/>
        <w:tab w:val="right" w:pos="9360"/>
      </w:tabs>
    </w:pPr>
  </w:style>
  <w:style w:type="character" w:customStyle="1" w:styleId="FooterChar">
    <w:name w:val="Footer Char"/>
    <w:basedOn w:val="DefaultParagraphFont"/>
    <w:link w:val="Footer"/>
    <w:uiPriority w:val="99"/>
    <w:rsid w:val="005165C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E7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 Michele L</dc:creator>
  <cp:keywords/>
  <dc:description/>
  <cp:lastModifiedBy>Matthew, Deasure A</cp:lastModifiedBy>
  <cp:revision>2</cp:revision>
  <cp:lastPrinted>2019-03-04T12:54:00Z</cp:lastPrinted>
  <dcterms:created xsi:type="dcterms:W3CDTF">2019-03-11T17:03:00Z</dcterms:created>
  <dcterms:modified xsi:type="dcterms:W3CDTF">2019-03-11T17:03:00Z</dcterms:modified>
</cp:coreProperties>
</file>